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523" w:rsidRPr="000E5685" w:rsidRDefault="00AC6523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bookmarkStart w:id="0" w:name="_Hlk111584463"/>
      <w:r w:rsidRPr="000E5685">
        <w:rPr>
          <w:b/>
          <w:bCs/>
          <w:color w:val="000000"/>
          <w:sz w:val="28"/>
          <w:szCs w:val="28"/>
        </w:rPr>
        <w:t>ОБЪЯВЛЕНИЕ</w:t>
      </w:r>
    </w:p>
    <w:p w:rsidR="00AC6523" w:rsidRDefault="00AC6523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 пр</w:t>
      </w:r>
      <w:r>
        <w:rPr>
          <w:b/>
          <w:bCs/>
          <w:color w:val="000000"/>
          <w:sz w:val="28"/>
          <w:szCs w:val="28"/>
        </w:rPr>
        <w:t>оведении</w:t>
      </w:r>
      <w:r w:rsidRPr="000E5685">
        <w:rPr>
          <w:b/>
          <w:bCs/>
          <w:color w:val="000000"/>
          <w:sz w:val="28"/>
          <w:szCs w:val="28"/>
        </w:rPr>
        <w:t xml:space="preserve"> аттестации кандидатов на должност</w:t>
      </w:r>
      <w:r>
        <w:rPr>
          <w:b/>
          <w:bCs/>
          <w:color w:val="000000"/>
          <w:sz w:val="28"/>
          <w:szCs w:val="28"/>
        </w:rPr>
        <w:t>и</w:t>
      </w:r>
      <w:r w:rsidRPr="000E5685">
        <w:rPr>
          <w:b/>
          <w:bCs/>
          <w:color w:val="000000"/>
          <w:sz w:val="28"/>
          <w:szCs w:val="28"/>
        </w:rPr>
        <w:t xml:space="preserve"> руководител</w:t>
      </w:r>
      <w:r>
        <w:rPr>
          <w:b/>
          <w:bCs/>
          <w:color w:val="000000"/>
          <w:sz w:val="28"/>
          <w:szCs w:val="28"/>
        </w:rPr>
        <w:t>ей</w:t>
      </w:r>
      <w:r w:rsidR="00DC000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муниципальных образовательных </w:t>
      </w:r>
      <w:r w:rsidR="005D4040">
        <w:rPr>
          <w:b/>
          <w:bCs/>
          <w:color w:val="000000"/>
          <w:sz w:val="28"/>
          <w:szCs w:val="28"/>
        </w:rPr>
        <w:t xml:space="preserve">организаций </w:t>
      </w:r>
    </w:p>
    <w:p w:rsidR="005D4040" w:rsidRDefault="005D4040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 «Тляратинский район»</w:t>
      </w:r>
    </w:p>
    <w:p w:rsidR="00BF1E25" w:rsidRDefault="00BF1E25" w:rsidP="00AC6523">
      <w:pPr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</w:p>
    <w:p w:rsidR="00AC6523" w:rsidRDefault="005D4040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Администрация МО «Тляратинский район»</w:t>
      </w:r>
      <w:r w:rsidR="00AC6523" w:rsidRPr="00851056">
        <w:rPr>
          <w:sz w:val="28"/>
          <w:szCs w:val="28"/>
        </w:rPr>
        <w:t xml:space="preserve"> объявляет</w:t>
      </w:r>
      <w:r>
        <w:rPr>
          <w:sz w:val="28"/>
          <w:szCs w:val="28"/>
        </w:rPr>
        <w:t xml:space="preserve"> </w:t>
      </w:r>
      <w:r w:rsidR="00AC6523" w:rsidRPr="000E5685">
        <w:rPr>
          <w:bCs/>
          <w:color w:val="000000"/>
          <w:sz w:val="28"/>
          <w:szCs w:val="28"/>
        </w:rPr>
        <w:t>о пр</w:t>
      </w:r>
      <w:r w:rsidR="00AC6523" w:rsidRPr="00851056">
        <w:rPr>
          <w:bCs/>
          <w:color w:val="000000"/>
          <w:sz w:val="28"/>
          <w:szCs w:val="28"/>
        </w:rPr>
        <w:t>оведении</w:t>
      </w:r>
      <w:r w:rsidR="00AC6523" w:rsidRPr="000E5685">
        <w:rPr>
          <w:bCs/>
          <w:color w:val="000000"/>
          <w:sz w:val="28"/>
          <w:szCs w:val="28"/>
        </w:rPr>
        <w:t xml:space="preserve"> аттестации кандидатов на должност</w:t>
      </w:r>
      <w:r w:rsidR="00AC6523" w:rsidRPr="00851056">
        <w:rPr>
          <w:bCs/>
          <w:color w:val="000000"/>
          <w:sz w:val="28"/>
          <w:szCs w:val="28"/>
        </w:rPr>
        <w:t>и</w:t>
      </w:r>
      <w:r w:rsidR="00AC6523" w:rsidRPr="000E5685">
        <w:rPr>
          <w:bCs/>
          <w:color w:val="000000"/>
          <w:sz w:val="28"/>
          <w:szCs w:val="28"/>
        </w:rPr>
        <w:t xml:space="preserve"> руководител</w:t>
      </w:r>
      <w:r w:rsidR="00AC6523" w:rsidRPr="00851056">
        <w:rPr>
          <w:bCs/>
          <w:color w:val="000000"/>
          <w:sz w:val="28"/>
          <w:szCs w:val="28"/>
        </w:rPr>
        <w:t>ей</w:t>
      </w:r>
      <w:r>
        <w:rPr>
          <w:bCs/>
          <w:color w:val="000000"/>
          <w:sz w:val="28"/>
          <w:szCs w:val="28"/>
        </w:rPr>
        <w:t xml:space="preserve"> </w:t>
      </w:r>
      <w:r w:rsidR="00AC6523" w:rsidRPr="00B96F13">
        <w:rPr>
          <w:bCs/>
          <w:color w:val="000000"/>
          <w:sz w:val="28"/>
          <w:szCs w:val="28"/>
        </w:rPr>
        <w:t xml:space="preserve">муниципальных образовательных </w:t>
      </w:r>
      <w:r>
        <w:rPr>
          <w:bCs/>
          <w:color w:val="000000"/>
          <w:sz w:val="28"/>
          <w:szCs w:val="28"/>
        </w:rPr>
        <w:t xml:space="preserve">организаций МО «Тляратинский район» </w:t>
      </w:r>
      <w:r w:rsidR="00AC6523">
        <w:rPr>
          <w:bCs/>
          <w:color w:val="000000"/>
          <w:sz w:val="28"/>
          <w:szCs w:val="28"/>
        </w:rPr>
        <w:t>(далее соответственно – аттестация, кандидаты), указанных в приложении 1 к настоящему Объявлению.</w:t>
      </w:r>
    </w:p>
    <w:p w:rsidR="00AC6523" w:rsidRDefault="00AC6523" w:rsidP="00AC6523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AC6523" w:rsidRPr="0032146D" w:rsidRDefault="00AC6523" w:rsidP="008A1A10">
      <w:pPr>
        <w:ind w:firstLine="567"/>
        <w:contextualSpacing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кандидатам.</w:t>
      </w:r>
    </w:p>
    <w:p w:rsidR="00AC6523" w:rsidRDefault="00AC6523" w:rsidP="00AC6523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</w:p>
    <w:p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5D2B86">
        <w:rPr>
          <w:b/>
          <w:color w:val="000000"/>
          <w:sz w:val="28"/>
          <w:szCs w:val="28"/>
        </w:rPr>
        <w:t xml:space="preserve"> на должность руководителя дошкольной образовательной организации</w:t>
      </w:r>
      <w:r>
        <w:rPr>
          <w:b/>
          <w:color w:val="000000"/>
          <w:sz w:val="28"/>
          <w:szCs w:val="28"/>
        </w:rPr>
        <w:t>:</w:t>
      </w:r>
    </w:p>
    <w:p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специалитет, магистратура в рамках укрупненной группы специальностей и направлений подготовки «образование и педагогические науки»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</w:t>
      </w: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бакалавриат в рамках укрупненной группы специальностей и направлений подготовки «образование и педагогические науки» и высшее образование (магистратура) в рамках укрупненной группы специальностей и направлений подготовки «экономика и управление»</w:t>
      </w: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бакалавриат в рамках укрупненной группы специальностей и направлений подготовки «экономика и управление» и высшее образование (магистратура) в рамках укрупненной группы специальностей и направлений подготовки «образование и педагогические науки»</w:t>
      </w: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управление».</w:t>
      </w:r>
    </w:p>
    <w:p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5D2B86">
        <w:rPr>
          <w:b/>
          <w:color w:val="000000"/>
          <w:sz w:val="28"/>
          <w:szCs w:val="28"/>
        </w:rPr>
        <w:t xml:space="preserve">Требования к стажу: </w:t>
      </w:r>
    </w:p>
    <w:p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К управлению дошкольной образовательной организацией: не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:rsidR="00AC6523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A1A10" w:rsidRDefault="008A1A10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A1A10" w:rsidRDefault="008A1A10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bookmarkStart w:id="1" w:name="_GoBack"/>
      <w:bookmarkEnd w:id="1"/>
    </w:p>
    <w:p w:rsidR="00AC6523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знаниям.</w:t>
      </w:r>
    </w:p>
    <w:p w:rsidR="00AC6523" w:rsidRPr="0032146D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AC6523" w:rsidRPr="00851056" w:rsidRDefault="00AC6523" w:rsidP="00AC6523">
      <w:pPr>
        <w:ind w:firstLine="567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Кандидаты должны знать:</w:t>
      </w:r>
      <w:r w:rsidR="00DC0009">
        <w:rPr>
          <w:color w:val="000000"/>
          <w:sz w:val="28"/>
          <w:szCs w:val="28"/>
        </w:rPr>
        <w:t xml:space="preserve"> </w:t>
      </w:r>
      <w:r w:rsidRPr="00851056">
        <w:rPr>
          <w:color w:val="000000"/>
          <w:sz w:val="28"/>
          <w:szCs w:val="28"/>
        </w:rPr>
        <w:t>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компетентностного подхода, развивающего обучения; 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:rsidR="00AC6523" w:rsidRDefault="00AC6523" w:rsidP="00AC6523">
      <w:pPr>
        <w:ind w:firstLine="426"/>
        <w:contextualSpacing/>
        <w:jc w:val="center"/>
        <w:rPr>
          <w:b/>
          <w:color w:val="000000"/>
          <w:sz w:val="28"/>
          <w:szCs w:val="28"/>
          <w:u w:val="single"/>
        </w:rPr>
      </w:pPr>
    </w:p>
    <w:p w:rsidR="00AC6523" w:rsidRDefault="00AC6523" w:rsidP="008A1A10">
      <w:pPr>
        <w:ind w:firstLine="426"/>
        <w:contextualSpacing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 xml:space="preserve">Перечень </w:t>
      </w:r>
      <w:r>
        <w:rPr>
          <w:b/>
          <w:color w:val="000000"/>
          <w:sz w:val="28"/>
          <w:szCs w:val="28"/>
          <w:u w:val="single"/>
        </w:rPr>
        <w:t xml:space="preserve">необходимых </w:t>
      </w:r>
      <w:r w:rsidRPr="0032146D">
        <w:rPr>
          <w:b/>
          <w:color w:val="000000"/>
          <w:sz w:val="28"/>
          <w:szCs w:val="28"/>
          <w:u w:val="single"/>
        </w:rPr>
        <w:t>документов.</w:t>
      </w:r>
    </w:p>
    <w:p w:rsidR="00AC6523" w:rsidRPr="0032146D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AC6523" w:rsidRPr="0032146D" w:rsidRDefault="00AC6523" w:rsidP="00AC6523">
      <w:pPr>
        <w:ind w:firstLine="426"/>
        <w:contextualSpacing/>
        <w:jc w:val="both"/>
        <w:rPr>
          <w:bCs/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Лица, изъявившие желание участвовать в аттестации, представляют следующие документы: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13746">
        <w:rPr>
          <w:sz w:val="28"/>
          <w:szCs w:val="28"/>
        </w:rPr>
        <w:t xml:space="preserve">заявление с просьбой о проведении </w:t>
      </w:r>
      <w:r>
        <w:rPr>
          <w:sz w:val="28"/>
          <w:szCs w:val="28"/>
        </w:rPr>
        <w:t>их</w:t>
      </w:r>
      <w:r w:rsidRPr="00C13746">
        <w:rPr>
          <w:sz w:val="28"/>
          <w:szCs w:val="28"/>
        </w:rPr>
        <w:t xml:space="preserve">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46">
        <w:rPr>
          <w:sz w:val="28"/>
          <w:szCs w:val="28"/>
        </w:rPr>
        <w:t xml:space="preserve">сведения о кандидате (рекомендуемый образец сведений о кандидате приведен в </w:t>
      </w:r>
      <w:r>
        <w:rPr>
          <w:sz w:val="28"/>
          <w:szCs w:val="28"/>
        </w:rPr>
        <w:t>Приложении</w:t>
      </w:r>
      <w:hyperlink r:id="rId7" w:history="1"/>
      <w:r>
        <w:rPr>
          <w:sz w:val="28"/>
          <w:szCs w:val="28"/>
        </w:rPr>
        <w:t xml:space="preserve">2 </w:t>
      </w:r>
      <w:r w:rsidRPr="00C13746">
        <w:rPr>
          <w:sz w:val="28"/>
          <w:szCs w:val="28"/>
        </w:rPr>
        <w:t xml:space="preserve">к настоящему </w:t>
      </w:r>
      <w:r>
        <w:rPr>
          <w:sz w:val="28"/>
          <w:szCs w:val="28"/>
        </w:rPr>
        <w:t>Объявлению</w:t>
      </w:r>
      <w:r w:rsidRPr="00C13746">
        <w:rPr>
          <w:sz w:val="28"/>
          <w:szCs w:val="28"/>
        </w:rPr>
        <w:t>);</w:t>
      </w:r>
    </w:p>
    <w:p w:rsidR="00AC6523" w:rsidRPr="00A5217A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A5217A">
        <w:rPr>
          <w:bCs/>
          <w:sz w:val="28"/>
          <w:szCs w:val="28"/>
        </w:rPr>
        <w:t xml:space="preserve">копия паспорта или иного документа, удостоверяющего личность (соответствующий документ предъявляется лично по прибытии на </w:t>
      </w:r>
      <w:r>
        <w:rPr>
          <w:bCs/>
          <w:sz w:val="28"/>
          <w:szCs w:val="28"/>
        </w:rPr>
        <w:t>аттестацию</w:t>
      </w:r>
      <w:r w:rsidRPr="00A5217A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;</w:t>
      </w:r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13746">
        <w:rPr>
          <w:sz w:val="28"/>
          <w:szCs w:val="28"/>
        </w:rPr>
        <w:t>заявление о согласии на проверку и обработку представленных им</w:t>
      </w:r>
      <w:r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 сведений;</w:t>
      </w:r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13746">
        <w:rPr>
          <w:sz w:val="28"/>
          <w:szCs w:val="28"/>
        </w:rPr>
        <w:t xml:space="preserve">программу развития соответствующей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>срочный и долгосрочный периоды, а также основные положения указанной программы (не более 3-х страниц)</w:t>
      </w:r>
      <w:r>
        <w:rPr>
          <w:sz w:val="28"/>
          <w:szCs w:val="28"/>
        </w:rPr>
        <w:t xml:space="preserve"> (согласно прилагаемому к настоящему Объявлению образцу)</w:t>
      </w:r>
      <w:r w:rsidRPr="00C13746">
        <w:rPr>
          <w:sz w:val="28"/>
          <w:szCs w:val="28"/>
        </w:rPr>
        <w:t>;</w:t>
      </w:r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13746">
        <w:rPr>
          <w:sz w:val="28"/>
          <w:szCs w:val="28"/>
        </w:rPr>
        <w:t xml:space="preserve"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</w:t>
      </w:r>
      <w:r w:rsidRPr="00C13746">
        <w:rPr>
          <w:sz w:val="28"/>
          <w:szCs w:val="28"/>
        </w:rPr>
        <w:lastRenderedPageBreak/>
        <w:t>образовательной организацией предложений по кандидатам (кандидату) на должность руководителя образовательной организации);</w:t>
      </w:r>
      <w:bookmarkStart w:id="2" w:name="Par14"/>
      <w:bookmarkEnd w:id="2"/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DE20D0">
        <w:rPr>
          <w:sz w:val="28"/>
          <w:szCs w:val="28"/>
        </w:rPr>
        <w:t>согласие соответствующей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sz w:val="28"/>
          <w:szCs w:val="28"/>
        </w:rPr>
        <w:t xml:space="preserve"> (при необходимости)</w:t>
      </w:r>
      <w:r w:rsidRPr="00DE20D0">
        <w:rPr>
          <w:sz w:val="28"/>
          <w:szCs w:val="28"/>
        </w:rPr>
        <w:t>;</w:t>
      </w:r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C13746">
        <w:rPr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C13746">
        <w:rPr>
          <w:sz w:val="28"/>
          <w:szCs w:val="28"/>
        </w:rPr>
        <w:t>заверенные копии документов о</w:t>
      </w:r>
      <w:r>
        <w:rPr>
          <w:sz w:val="28"/>
          <w:szCs w:val="28"/>
        </w:rPr>
        <w:t>б</w:t>
      </w:r>
      <w:r w:rsidRPr="00C1374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 и (или) квалификации, ученой степени, ученом звании;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4D2970">
        <w:rPr>
          <w:color w:val="000000"/>
          <w:sz w:val="28"/>
          <w:szCs w:val="28"/>
        </w:rPr>
        <w:t>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 w:rsidRPr="00EC353D">
        <w:rPr>
          <w:color w:val="000000"/>
          <w:sz w:val="28"/>
          <w:szCs w:val="28"/>
        </w:rPr>
        <w:t xml:space="preserve">11. </w:t>
      </w:r>
      <w:r w:rsidRPr="00C13746">
        <w:rPr>
          <w:sz w:val="28"/>
          <w:szCs w:val="28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</w:t>
      </w:r>
      <w:hyperlink r:id="rId8" w:history="1">
        <w:r w:rsidRPr="00C13746">
          <w:rPr>
            <w:sz w:val="28"/>
            <w:szCs w:val="28"/>
          </w:rPr>
          <w:t>порядке</w:t>
        </w:r>
      </w:hyperlink>
      <w:r w:rsidRPr="00C13746">
        <w:rPr>
          <w:sz w:val="28"/>
          <w:szCs w:val="28"/>
        </w:rPr>
        <w:t xml:space="preserve"> и по </w:t>
      </w:r>
      <w:hyperlink r:id="rId9" w:history="1">
        <w:r w:rsidRPr="00C13746">
          <w:rPr>
            <w:sz w:val="28"/>
            <w:szCs w:val="28"/>
          </w:rPr>
          <w:t>форме</w:t>
        </w:r>
      </w:hyperlink>
      <w:r w:rsidRPr="00C13746">
        <w:rPr>
          <w:sz w:val="28"/>
          <w:szCs w:val="28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Pr="00EC353D">
        <w:rPr>
          <w:color w:val="000000"/>
          <w:sz w:val="28"/>
          <w:szCs w:val="28"/>
        </w:rPr>
        <w:t>;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C13746">
        <w:rPr>
          <w:sz w:val="28"/>
          <w:szCs w:val="28"/>
        </w:rPr>
        <w:t>дополнительные документы по усмотрению кандидата.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</w:p>
    <w:p w:rsidR="00AC6523" w:rsidRPr="00DE20D0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  <w:r w:rsidRPr="00DE20D0">
        <w:rPr>
          <w:iCs/>
          <w:color w:val="000000"/>
          <w:sz w:val="28"/>
          <w:szCs w:val="28"/>
        </w:rPr>
        <w:t>ВЫШЕПЕРЕЧИСЛЕННЫЕ ДОКУМЕНТЫ ТАКЖЕ ДОЛЖНЫ БЫТЬ ПРЕДСТАВЛЕНЫ ПОСРЕДСТВОМ ЗАГРУЗКИ ИХ В ИНФОРМАЦИОННУЮ СИСТЕМУ «САПР»</w:t>
      </w:r>
      <w:r>
        <w:rPr>
          <w:iCs/>
          <w:color w:val="000000"/>
          <w:sz w:val="28"/>
          <w:szCs w:val="28"/>
        </w:rPr>
        <w:t xml:space="preserve"> В СРОК ДО ОКОНЧАНИЯ ПРИЕМА ДОКУМЕНТОВ (ДО </w:t>
      </w:r>
      <w:r w:rsidR="00AC0C8C">
        <w:rPr>
          <w:iCs/>
          <w:color w:val="000000"/>
          <w:sz w:val="28"/>
          <w:szCs w:val="28"/>
        </w:rPr>
        <w:t>11</w:t>
      </w:r>
      <w:r w:rsidR="00DC0009">
        <w:rPr>
          <w:iCs/>
          <w:color w:val="000000"/>
          <w:sz w:val="28"/>
          <w:szCs w:val="28"/>
        </w:rPr>
        <w:t>.12</w:t>
      </w:r>
      <w:r w:rsidR="005D4040">
        <w:rPr>
          <w:iCs/>
          <w:color w:val="000000"/>
          <w:sz w:val="28"/>
          <w:szCs w:val="28"/>
        </w:rPr>
        <w:t>.2024</w:t>
      </w:r>
      <w:r>
        <w:rPr>
          <w:iCs/>
          <w:color w:val="000000"/>
          <w:sz w:val="28"/>
          <w:szCs w:val="28"/>
        </w:rPr>
        <w:t>г</w:t>
      </w:r>
      <w:r w:rsidRPr="00DE20D0">
        <w:rPr>
          <w:iCs/>
          <w:color w:val="000000"/>
          <w:sz w:val="28"/>
          <w:szCs w:val="28"/>
        </w:rPr>
        <w:t>.</w:t>
      </w:r>
    </w:p>
    <w:p w:rsidR="00AC6523" w:rsidRPr="0032146D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П</w:t>
      </w:r>
      <w:r w:rsidRPr="0032146D">
        <w:rPr>
          <w:b/>
          <w:color w:val="000000"/>
          <w:sz w:val="28"/>
          <w:szCs w:val="28"/>
          <w:u w:val="single"/>
        </w:rPr>
        <w:t>риём документов.</w:t>
      </w:r>
    </w:p>
    <w:p w:rsidR="00AC6523" w:rsidRPr="008475BE" w:rsidRDefault="00AC0C8C" w:rsidP="00AC6523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Начало приема документов: 19</w:t>
      </w:r>
      <w:r w:rsidR="00DC0009">
        <w:rPr>
          <w:color w:val="000000"/>
          <w:sz w:val="28"/>
          <w:szCs w:val="28"/>
        </w:rPr>
        <w:t>.11</w:t>
      </w:r>
      <w:r w:rsidR="005D4040">
        <w:rPr>
          <w:color w:val="000000"/>
          <w:sz w:val="28"/>
          <w:szCs w:val="28"/>
        </w:rPr>
        <w:t>.2024г.</w:t>
      </w:r>
    </w:p>
    <w:p w:rsidR="00AC6523" w:rsidRDefault="005D4040" w:rsidP="00AC65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Завершение приема документов:</w:t>
      </w:r>
      <w:r w:rsidRPr="005D4040">
        <w:rPr>
          <w:iCs/>
          <w:color w:val="000000"/>
          <w:sz w:val="28"/>
          <w:szCs w:val="28"/>
        </w:rPr>
        <w:t xml:space="preserve"> </w:t>
      </w:r>
      <w:r w:rsidR="00AC0C8C">
        <w:rPr>
          <w:iCs/>
          <w:color w:val="000000"/>
          <w:sz w:val="28"/>
          <w:szCs w:val="28"/>
        </w:rPr>
        <w:t>11</w:t>
      </w:r>
      <w:r w:rsidR="00DC0009">
        <w:rPr>
          <w:iCs/>
          <w:color w:val="000000"/>
          <w:sz w:val="28"/>
          <w:szCs w:val="28"/>
        </w:rPr>
        <w:t>.12</w:t>
      </w:r>
      <w:r>
        <w:rPr>
          <w:iCs/>
          <w:color w:val="000000"/>
          <w:sz w:val="28"/>
          <w:szCs w:val="28"/>
        </w:rPr>
        <w:t>.2024г</w:t>
      </w:r>
      <w:r w:rsidR="00AC6523" w:rsidRPr="00960680">
        <w:rPr>
          <w:color w:val="000000"/>
          <w:sz w:val="28"/>
          <w:szCs w:val="28"/>
        </w:rPr>
        <w:t xml:space="preserve">. </w:t>
      </w:r>
    </w:p>
    <w:p w:rsidR="00AC6523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Документы на аттестацию принимаются в течение 21 календарных дней по адресу: Республика Дагестан,</w:t>
      </w:r>
      <w:r w:rsidR="00BF1E25" w:rsidRPr="00BF1E25">
        <w:rPr>
          <w:bCs/>
          <w:color w:val="000000"/>
          <w:sz w:val="28"/>
          <w:szCs w:val="28"/>
        </w:rPr>
        <w:t>(адрес приема документов)</w:t>
      </w:r>
      <w:r w:rsidRPr="00BF1E25">
        <w:rPr>
          <w:bCs/>
          <w:color w:val="000000"/>
          <w:sz w:val="28"/>
          <w:szCs w:val="28"/>
        </w:rPr>
        <w:t>.</w:t>
      </w:r>
    </w:p>
    <w:p w:rsidR="00AC6523" w:rsidRPr="0032146D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32146D">
        <w:rPr>
          <w:color w:val="000000"/>
          <w:sz w:val="28"/>
          <w:szCs w:val="28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:rsidR="00AC6523" w:rsidRPr="00E07535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AC6523" w:rsidRDefault="00AC6523" w:rsidP="00AC6523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AC6523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AC6523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Место</w:t>
      </w:r>
      <w:r w:rsidRPr="0032146D">
        <w:rPr>
          <w:b/>
          <w:color w:val="000000"/>
          <w:sz w:val="28"/>
          <w:szCs w:val="28"/>
          <w:u w:val="single"/>
        </w:rPr>
        <w:t xml:space="preserve"> проведения аттестации.</w:t>
      </w:r>
    </w:p>
    <w:p w:rsidR="00AC6523" w:rsidRPr="0032146D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AC6523" w:rsidRDefault="00AC6523" w:rsidP="00AC6523">
      <w:pPr>
        <w:ind w:firstLine="426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Аттестация кандидатов будет проводится</w:t>
      </w:r>
      <w:r>
        <w:rPr>
          <w:color w:val="000000"/>
          <w:sz w:val="28"/>
          <w:szCs w:val="28"/>
        </w:rPr>
        <w:t>:</w:t>
      </w:r>
    </w:p>
    <w:p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13746">
        <w:rPr>
          <w:sz w:val="28"/>
          <w:szCs w:val="28"/>
        </w:rPr>
        <w:t xml:space="preserve">прохождения диагностики управленческих и профессиональных </w:t>
      </w:r>
      <w:r w:rsidR="00A838DB" w:rsidRPr="00C13746">
        <w:rPr>
          <w:sz w:val="28"/>
          <w:szCs w:val="28"/>
        </w:rPr>
        <w:t>компетенций</w:t>
      </w:r>
      <w:r w:rsidR="00F83360">
        <w:rPr>
          <w:sz w:val="28"/>
          <w:szCs w:val="28"/>
        </w:rPr>
        <w:t xml:space="preserve"> </w:t>
      </w:r>
      <w:r w:rsidR="00A838DB" w:rsidRPr="0032146D">
        <w:rPr>
          <w:color w:val="000000"/>
          <w:sz w:val="28"/>
          <w:szCs w:val="28"/>
        </w:rPr>
        <w:t>по</w:t>
      </w:r>
      <w:r w:rsidRPr="0032146D">
        <w:rPr>
          <w:color w:val="000000"/>
          <w:sz w:val="28"/>
          <w:szCs w:val="28"/>
        </w:rPr>
        <w:t xml:space="preserve"> адресу: Республика</w:t>
      </w:r>
      <w:r w:rsidRPr="004D2970">
        <w:rPr>
          <w:color w:val="000000"/>
          <w:sz w:val="28"/>
          <w:szCs w:val="28"/>
        </w:rPr>
        <w:t xml:space="preserve"> Дагестан,</w:t>
      </w:r>
      <w:r w:rsidR="00DC0009">
        <w:rPr>
          <w:color w:val="000000"/>
          <w:sz w:val="28"/>
          <w:szCs w:val="28"/>
        </w:rPr>
        <w:t xml:space="preserve"> г</w:t>
      </w:r>
      <w:r w:rsidRPr="004D297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4D2970">
        <w:rPr>
          <w:color w:val="000000"/>
          <w:sz w:val="28"/>
          <w:szCs w:val="28"/>
        </w:rPr>
        <w:t>Махачкала, ул.</w:t>
      </w:r>
      <w:r w:rsidR="005D404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>Магомедтагирова</w:t>
      </w:r>
      <w:r w:rsidRPr="004D297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159</w:t>
      </w:r>
      <w:r w:rsidRPr="004D2970">
        <w:rPr>
          <w:color w:val="000000"/>
          <w:sz w:val="28"/>
          <w:szCs w:val="28"/>
        </w:rPr>
        <w:t xml:space="preserve">, </w:t>
      </w:r>
      <w:r w:rsidRPr="00F628EF">
        <w:rPr>
          <w:sz w:val="28"/>
          <w:szCs w:val="28"/>
        </w:rPr>
        <w:t>ГБУ ДПО РД «Дагестанский институт развития образования»</w:t>
      </w:r>
      <w:r>
        <w:rPr>
          <w:sz w:val="28"/>
          <w:szCs w:val="28"/>
        </w:rPr>
        <w:t>,Центр оценки качества образования</w:t>
      </w:r>
      <w:r>
        <w:rPr>
          <w:color w:val="000000"/>
          <w:sz w:val="28"/>
          <w:szCs w:val="28"/>
        </w:rPr>
        <w:t>;</w:t>
      </w:r>
    </w:p>
    <w:p w:rsidR="00AC6523" w:rsidRPr="0032146D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 по адресу:</w:t>
      </w:r>
      <w:r w:rsidR="00BF1E25">
        <w:rPr>
          <w:sz w:val="28"/>
          <w:szCs w:val="28"/>
        </w:rPr>
        <w:t xml:space="preserve"> (</w:t>
      </w:r>
      <w:r w:rsidRPr="0032146D">
        <w:rPr>
          <w:color w:val="000000"/>
          <w:sz w:val="28"/>
          <w:szCs w:val="28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:rsidR="00AC6523" w:rsidRDefault="00AC6523" w:rsidP="00AC6523">
      <w:pPr>
        <w:ind w:firstLine="426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Дату и время проведения аттестации в форме</w:t>
      </w:r>
      <w:r w:rsidR="00F83360">
        <w:rPr>
          <w:color w:val="000000"/>
          <w:sz w:val="28"/>
          <w:szCs w:val="28"/>
        </w:rPr>
        <w:t xml:space="preserve"> </w:t>
      </w:r>
      <w:r w:rsidRPr="00C13746">
        <w:rPr>
          <w:sz w:val="28"/>
          <w:szCs w:val="28"/>
        </w:rPr>
        <w:t>прохождения диагностики управленческих и профессиональных компетенций</w:t>
      </w:r>
      <w:r w:rsidR="00F83360">
        <w:rPr>
          <w:sz w:val="28"/>
          <w:szCs w:val="28"/>
        </w:rPr>
        <w:t xml:space="preserve"> </w:t>
      </w:r>
      <w:r w:rsidRPr="009C5BF7">
        <w:rPr>
          <w:color w:val="000000"/>
          <w:sz w:val="28"/>
          <w:szCs w:val="28"/>
        </w:rPr>
        <w:t xml:space="preserve">кандидат на должность руководителя муниципальной образовательной организации </w:t>
      </w:r>
      <w:r>
        <w:rPr>
          <w:color w:val="000000"/>
          <w:sz w:val="28"/>
          <w:szCs w:val="28"/>
        </w:rPr>
        <w:t xml:space="preserve">выбирает </w:t>
      </w:r>
      <w:r w:rsidRPr="009C5BF7">
        <w:rPr>
          <w:color w:val="000000"/>
          <w:sz w:val="28"/>
          <w:szCs w:val="28"/>
        </w:rPr>
        <w:t>в автоматизированной информационной системе «САПР» (АИС «САПР»).</w:t>
      </w:r>
    </w:p>
    <w:p w:rsidR="00AC6523" w:rsidRDefault="00AC6523" w:rsidP="00AC6523">
      <w:pPr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О дате и времени проведения аттестации в форме </w:t>
      </w:r>
      <w:r w:rsidRPr="00C13746">
        <w:rPr>
          <w:sz w:val="28"/>
          <w:szCs w:val="28"/>
        </w:rPr>
        <w:t xml:space="preserve">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</w:t>
      </w:r>
      <w:r>
        <w:rPr>
          <w:color w:val="000000"/>
          <w:sz w:val="28"/>
          <w:szCs w:val="28"/>
        </w:rPr>
        <w:t xml:space="preserve"> кандидаты будут уведомлены дополнительно.</w:t>
      </w:r>
    </w:p>
    <w:p w:rsidR="00AC6523" w:rsidRDefault="00AC6523" w:rsidP="00AC6523">
      <w:pPr>
        <w:ind w:firstLine="426"/>
        <w:contextualSpacing/>
        <w:jc w:val="both"/>
        <w:rPr>
          <w:b/>
          <w:sz w:val="28"/>
          <w:szCs w:val="28"/>
          <w:u w:val="single"/>
        </w:rPr>
      </w:pPr>
      <w:r w:rsidRPr="00A5217A">
        <w:rPr>
          <w:b/>
          <w:sz w:val="28"/>
          <w:szCs w:val="28"/>
          <w:u w:val="single"/>
        </w:rPr>
        <w:t>Форм</w:t>
      </w:r>
      <w:r>
        <w:rPr>
          <w:b/>
          <w:sz w:val="28"/>
          <w:szCs w:val="28"/>
          <w:u w:val="single"/>
        </w:rPr>
        <w:t>а</w:t>
      </w:r>
      <w:r w:rsidRPr="00A5217A">
        <w:rPr>
          <w:b/>
          <w:sz w:val="28"/>
          <w:szCs w:val="28"/>
          <w:u w:val="single"/>
        </w:rPr>
        <w:t xml:space="preserve"> проведения аттестации.</w:t>
      </w:r>
    </w:p>
    <w:p w:rsidR="00AC6523" w:rsidRDefault="00AC6523" w:rsidP="00AC6523">
      <w:pPr>
        <w:ind w:firstLine="426"/>
        <w:contextualSpacing/>
        <w:jc w:val="both"/>
        <w:rPr>
          <w:b/>
          <w:sz w:val="28"/>
          <w:szCs w:val="28"/>
          <w:u w:val="single"/>
        </w:rPr>
      </w:pPr>
    </w:p>
    <w:p w:rsidR="00AC6523" w:rsidRPr="00C13746" w:rsidRDefault="00AC6523" w:rsidP="00AC6523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Аттестация осуществляется по результатам анализа представленных материалов и проходит в форме: </w:t>
      </w:r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прохождения диагностики управленческих и профессиональных компетенций; </w:t>
      </w:r>
    </w:p>
    <w:p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</w:t>
      </w:r>
      <w:r w:rsidRPr="00C13746">
        <w:rPr>
          <w:sz w:val="28"/>
          <w:szCs w:val="28"/>
        </w:rPr>
        <w:t>.</w:t>
      </w:r>
    </w:p>
    <w:p w:rsidR="00AC6523" w:rsidRDefault="00AC6523" w:rsidP="00AC6523">
      <w:pPr>
        <w:ind w:firstLine="708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D96BFC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 к Объявлению</w:t>
      </w:r>
    </w:p>
    <w:p w:rsidR="00AC6523" w:rsidRDefault="00AC6523" w:rsidP="00AC6523">
      <w:pPr>
        <w:ind w:firstLine="708"/>
        <w:contextualSpacing/>
        <w:jc w:val="both"/>
        <w:rPr>
          <w:sz w:val="28"/>
          <w:szCs w:val="28"/>
        </w:rPr>
      </w:pPr>
    </w:p>
    <w:p w:rsidR="00AC6523" w:rsidRDefault="00AC6523" w:rsidP="00AC6523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>Перечень</w:t>
      </w:r>
    </w:p>
    <w:p w:rsidR="00AC6523" w:rsidRDefault="00AC6523" w:rsidP="00AC6523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022D7C">
        <w:rPr>
          <w:b/>
          <w:sz w:val="28"/>
          <w:szCs w:val="28"/>
        </w:rPr>
        <w:t>муниципальных образовательных организаций</w:t>
      </w:r>
      <w:r w:rsidR="005D4040">
        <w:rPr>
          <w:b/>
          <w:sz w:val="28"/>
          <w:szCs w:val="28"/>
        </w:rPr>
        <w:t xml:space="preserve"> МО «Тляратинский район» </w:t>
      </w:r>
      <w:r>
        <w:rPr>
          <w:b/>
          <w:sz w:val="28"/>
          <w:szCs w:val="28"/>
        </w:rPr>
        <w:t xml:space="preserve">для проведения </w:t>
      </w:r>
      <w:r w:rsidRPr="00402FD8">
        <w:rPr>
          <w:b/>
          <w:sz w:val="28"/>
          <w:szCs w:val="28"/>
        </w:rPr>
        <w:t>аттестаци</w:t>
      </w:r>
      <w:r>
        <w:rPr>
          <w:b/>
          <w:sz w:val="28"/>
          <w:szCs w:val="28"/>
        </w:rPr>
        <w:t>и</w:t>
      </w:r>
      <w:r w:rsidR="005D40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кандидатов </w:t>
      </w:r>
      <w:r w:rsidRPr="00402FD8">
        <w:rPr>
          <w:b/>
          <w:sz w:val="28"/>
          <w:szCs w:val="28"/>
        </w:rPr>
        <w:t>на должность руководител</w:t>
      </w:r>
      <w:r>
        <w:rPr>
          <w:b/>
          <w:sz w:val="28"/>
          <w:szCs w:val="28"/>
        </w:rPr>
        <w:t xml:space="preserve">ей </w:t>
      </w:r>
    </w:p>
    <w:p w:rsidR="00AC6523" w:rsidRPr="00402FD8" w:rsidRDefault="00AC6523" w:rsidP="00AC6523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6102"/>
        <w:gridCol w:w="3254"/>
      </w:tblGrid>
      <w:tr w:rsidR="00AC6523" w:rsidRPr="00B53502" w:rsidTr="00F83360">
        <w:tc>
          <w:tcPr>
            <w:tcW w:w="567" w:type="dxa"/>
          </w:tcPr>
          <w:p w:rsidR="00AC6523" w:rsidRPr="00F83360" w:rsidRDefault="00AC6523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1.</w:t>
            </w:r>
          </w:p>
        </w:tc>
        <w:tc>
          <w:tcPr>
            <w:tcW w:w="6102" w:type="dxa"/>
            <w:shd w:val="clear" w:color="auto" w:fill="FFFFFF"/>
          </w:tcPr>
          <w:p w:rsidR="00AC6523" w:rsidRPr="00F83360" w:rsidRDefault="005D404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МКОУ «Цумилюхский СОШ»</w:t>
            </w:r>
          </w:p>
        </w:tc>
        <w:tc>
          <w:tcPr>
            <w:tcW w:w="3254" w:type="dxa"/>
            <w:shd w:val="clear" w:color="auto" w:fill="FFFFFF"/>
          </w:tcPr>
          <w:p w:rsidR="00AC6523" w:rsidRPr="00F83360" w:rsidRDefault="00AC652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523" w:rsidRPr="00B53502" w:rsidTr="00F83360">
        <w:tc>
          <w:tcPr>
            <w:tcW w:w="567" w:type="dxa"/>
          </w:tcPr>
          <w:p w:rsidR="00AC6523" w:rsidRPr="00F83360" w:rsidRDefault="00AC6523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2.</w:t>
            </w:r>
          </w:p>
        </w:tc>
        <w:tc>
          <w:tcPr>
            <w:tcW w:w="6102" w:type="dxa"/>
          </w:tcPr>
          <w:p w:rsidR="00AC6523" w:rsidRPr="00F83360" w:rsidRDefault="005D404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МКОУ «Тляратинская СОШ»</w:t>
            </w:r>
          </w:p>
        </w:tc>
        <w:tc>
          <w:tcPr>
            <w:tcW w:w="3254" w:type="dxa"/>
          </w:tcPr>
          <w:p w:rsidR="00AC6523" w:rsidRPr="00F83360" w:rsidRDefault="00AC6523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4040" w:rsidRPr="00B53502" w:rsidTr="00F83360">
        <w:tc>
          <w:tcPr>
            <w:tcW w:w="567" w:type="dxa"/>
          </w:tcPr>
          <w:p w:rsidR="005D4040" w:rsidRPr="00F83360" w:rsidRDefault="005D4040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3.</w:t>
            </w:r>
          </w:p>
        </w:tc>
        <w:tc>
          <w:tcPr>
            <w:tcW w:w="6102" w:type="dxa"/>
          </w:tcPr>
          <w:p w:rsidR="005D4040" w:rsidRPr="00F83360" w:rsidRDefault="005D404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МКОУ «Кособская СОШ»</w:t>
            </w:r>
          </w:p>
        </w:tc>
        <w:tc>
          <w:tcPr>
            <w:tcW w:w="3254" w:type="dxa"/>
          </w:tcPr>
          <w:p w:rsidR="005D4040" w:rsidRPr="00F83360" w:rsidRDefault="005D404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4040" w:rsidRPr="00B53502" w:rsidTr="00F83360">
        <w:tc>
          <w:tcPr>
            <w:tcW w:w="567" w:type="dxa"/>
          </w:tcPr>
          <w:p w:rsidR="005D4040" w:rsidRPr="00F83360" w:rsidRDefault="005D4040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4.</w:t>
            </w:r>
          </w:p>
        </w:tc>
        <w:tc>
          <w:tcPr>
            <w:tcW w:w="6102" w:type="dxa"/>
          </w:tcPr>
          <w:p w:rsidR="005D4040" w:rsidRPr="00F83360" w:rsidRDefault="005D404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МКОУ «Гведышинская СОШ»</w:t>
            </w:r>
          </w:p>
        </w:tc>
        <w:tc>
          <w:tcPr>
            <w:tcW w:w="3254" w:type="dxa"/>
          </w:tcPr>
          <w:p w:rsidR="005D4040" w:rsidRPr="00F83360" w:rsidRDefault="005D404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A55" w:rsidRPr="00B53502" w:rsidTr="00F83360">
        <w:tc>
          <w:tcPr>
            <w:tcW w:w="567" w:type="dxa"/>
          </w:tcPr>
          <w:p w:rsidR="003A4A55" w:rsidRPr="00F83360" w:rsidRDefault="003A4A55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5.</w:t>
            </w:r>
          </w:p>
        </w:tc>
        <w:tc>
          <w:tcPr>
            <w:tcW w:w="6102" w:type="dxa"/>
          </w:tcPr>
          <w:p w:rsidR="003A4A55" w:rsidRPr="00F83360" w:rsidRDefault="00F8336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МКОУ «Кардибская ООШ»</w:t>
            </w:r>
          </w:p>
        </w:tc>
        <w:tc>
          <w:tcPr>
            <w:tcW w:w="3254" w:type="dxa"/>
          </w:tcPr>
          <w:p w:rsidR="003A4A55" w:rsidRPr="00F83360" w:rsidRDefault="003A4A55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A55" w:rsidRPr="00B53502" w:rsidTr="00F83360">
        <w:tc>
          <w:tcPr>
            <w:tcW w:w="567" w:type="dxa"/>
          </w:tcPr>
          <w:p w:rsidR="003A4A55" w:rsidRPr="00F83360" w:rsidRDefault="003A4A55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6.</w:t>
            </w:r>
          </w:p>
        </w:tc>
        <w:tc>
          <w:tcPr>
            <w:tcW w:w="6102" w:type="dxa"/>
          </w:tcPr>
          <w:p w:rsidR="003A4A55" w:rsidRPr="00F83360" w:rsidRDefault="00F8336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МКДОУ «Цумилюхский детский сад»</w:t>
            </w:r>
          </w:p>
        </w:tc>
        <w:tc>
          <w:tcPr>
            <w:tcW w:w="3254" w:type="dxa"/>
          </w:tcPr>
          <w:p w:rsidR="003A4A55" w:rsidRPr="00F83360" w:rsidRDefault="003A4A55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A55" w:rsidRPr="00B53502" w:rsidTr="00F83360">
        <w:tc>
          <w:tcPr>
            <w:tcW w:w="567" w:type="dxa"/>
          </w:tcPr>
          <w:p w:rsidR="003A4A55" w:rsidRPr="00F83360" w:rsidRDefault="003A4A55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7.</w:t>
            </w:r>
          </w:p>
        </w:tc>
        <w:tc>
          <w:tcPr>
            <w:tcW w:w="6102" w:type="dxa"/>
          </w:tcPr>
          <w:p w:rsidR="003A4A55" w:rsidRPr="00F83360" w:rsidRDefault="00F8336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МКДОУ «Саниортинский детский сад»</w:t>
            </w:r>
          </w:p>
        </w:tc>
        <w:tc>
          <w:tcPr>
            <w:tcW w:w="3254" w:type="dxa"/>
          </w:tcPr>
          <w:p w:rsidR="003A4A55" w:rsidRPr="00F83360" w:rsidRDefault="003A4A55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A55" w:rsidRPr="00B53502" w:rsidTr="00F83360">
        <w:tc>
          <w:tcPr>
            <w:tcW w:w="567" w:type="dxa"/>
          </w:tcPr>
          <w:p w:rsidR="003A4A55" w:rsidRPr="00F83360" w:rsidRDefault="003A4A55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8.</w:t>
            </w:r>
          </w:p>
        </w:tc>
        <w:tc>
          <w:tcPr>
            <w:tcW w:w="6102" w:type="dxa"/>
          </w:tcPr>
          <w:p w:rsidR="003A4A55" w:rsidRPr="00F83360" w:rsidRDefault="00F8336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МКДОУ «Мазадинский детский сад»</w:t>
            </w:r>
          </w:p>
        </w:tc>
        <w:tc>
          <w:tcPr>
            <w:tcW w:w="3254" w:type="dxa"/>
          </w:tcPr>
          <w:p w:rsidR="003A4A55" w:rsidRPr="00F83360" w:rsidRDefault="003A4A55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A55" w:rsidRPr="00B53502" w:rsidTr="00F83360">
        <w:tc>
          <w:tcPr>
            <w:tcW w:w="567" w:type="dxa"/>
          </w:tcPr>
          <w:p w:rsidR="003A4A55" w:rsidRPr="00F83360" w:rsidRDefault="003A4A55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9.</w:t>
            </w:r>
          </w:p>
        </w:tc>
        <w:tc>
          <w:tcPr>
            <w:tcW w:w="6102" w:type="dxa"/>
          </w:tcPr>
          <w:p w:rsidR="003A4A55" w:rsidRPr="00F83360" w:rsidRDefault="00F83360" w:rsidP="00F83360">
            <w:pPr>
              <w:pStyle w:val="Default"/>
            </w:pPr>
            <w:r w:rsidRPr="00F83360">
              <w:t>МКДОУ «Хиндахский детский сад»</w:t>
            </w:r>
          </w:p>
        </w:tc>
        <w:tc>
          <w:tcPr>
            <w:tcW w:w="3254" w:type="dxa"/>
          </w:tcPr>
          <w:p w:rsidR="003A4A55" w:rsidRPr="00F83360" w:rsidRDefault="003A4A55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A55" w:rsidRPr="00B53502" w:rsidTr="00F83360">
        <w:tc>
          <w:tcPr>
            <w:tcW w:w="567" w:type="dxa"/>
          </w:tcPr>
          <w:p w:rsidR="003A4A55" w:rsidRPr="00F83360" w:rsidRDefault="003A4A55" w:rsidP="00F443B6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F83360">
              <w:rPr>
                <w:bCs/>
                <w:spacing w:val="-3"/>
              </w:rPr>
              <w:t>10.</w:t>
            </w:r>
          </w:p>
        </w:tc>
        <w:tc>
          <w:tcPr>
            <w:tcW w:w="6102" w:type="dxa"/>
          </w:tcPr>
          <w:p w:rsidR="003A4A55" w:rsidRPr="00F83360" w:rsidRDefault="00F83360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360">
              <w:rPr>
                <w:rFonts w:ascii="Times New Roman" w:hAnsi="Times New Roman"/>
                <w:sz w:val="24"/>
                <w:szCs w:val="24"/>
              </w:rPr>
              <w:t>МКДОУ «Нитиицухский  детский сад»</w:t>
            </w:r>
          </w:p>
        </w:tc>
        <w:tc>
          <w:tcPr>
            <w:tcW w:w="3254" w:type="dxa"/>
          </w:tcPr>
          <w:p w:rsidR="003A4A55" w:rsidRPr="00F83360" w:rsidRDefault="003A4A55" w:rsidP="00F443B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6523" w:rsidRDefault="00AC6523" w:rsidP="00AC6523">
      <w:pPr>
        <w:tabs>
          <w:tab w:val="left" w:pos="5294"/>
        </w:tabs>
        <w:spacing w:line="276" w:lineRule="auto"/>
        <w:ind w:left="-284"/>
        <w:jc w:val="right"/>
        <w:rPr>
          <w:bCs/>
          <w:sz w:val="28"/>
          <w:szCs w:val="28"/>
        </w:rPr>
      </w:pPr>
    </w:p>
    <w:p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>
        <w:br w:type="page"/>
      </w:r>
      <w:r w:rsidRPr="00211E93">
        <w:rPr>
          <w:sz w:val="28"/>
          <w:szCs w:val="28"/>
        </w:rPr>
        <w:lastRenderedPageBreak/>
        <w:t xml:space="preserve">Приложение к Порядку и срокам </w:t>
      </w:r>
    </w:p>
    <w:p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проведения аттестации кандидатов </w:t>
      </w:r>
    </w:p>
    <w:p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на должность руководителя и руководителя</w:t>
      </w:r>
    </w:p>
    <w:p w:rsidR="00AC6523" w:rsidRDefault="00A838DB" w:rsidP="00960680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муниципальной образовательной</w:t>
      </w:r>
      <w:r w:rsidR="00960680">
        <w:rPr>
          <w:sz w:val="28"/>
          <w:szCs w:val="28"/>
        </w:rPr>
        <w:t xml:space="preserve"> организации</w:t>
      </w:r>
    </w:p>
    <w:p w:rsidR="00960680" w:rsidRPr="00960680" w:rsidRDefault="00960680" w:rsidP="00960680">
      <w:pPr>
        <w:tabs>
          <w:tab w:val="left" w:pos="7680"/>
        </w:tabs>
        <w:spacing w:line="322" w:lineRule="exact"/>
        <w:ind w:right="-8" w:firstLine="709"/>
        <w:jc w:val="right"/>
        <w:rPr>
          <w:bCs/>
          <w:sz w:val="28"/>
          <w:szCs w:val="28"/>
        </w:rPr>
      </w:pPr>
      <w:r w:rsidRPr="00960680">
        <w:rPr>
          <w:sz w:val="28"/>
          <w:szCs w:val="28"/>
        </w:rPr>
        <w:t>(наименование МО)</w:t>
      </w:r>
    </w:p>
    <w:p w:rsidR="00AC6523" w:rsidRDefault="00AC6523" w:rsidP="00960680">
      <w:pPr>
        <w:tabs>
          <w:tab w:val="left" w:pos="7680"/>
        </w:tabs>
        <w:spacing w:line="322" w:lineRule="exact"/>
        <w:ind w:right="-8" w:firstLine="709"/>
        <w:jc w:val="both"/>
        <w:rPr>
          <w:sz w:val="28"/>
          <w:szCs w:val="28"/>
        </w:rPr>
      </w:pPr>
    </w:p>
    <w:p w:rsidR="00AC6523" w:rsidRPr="007F1480" w:rsidRDefault="00AC6523" w:rsidP="00AC6523">
      <w:pPr>
        <w:spacing w:line="322" w:lineRule="exact"/>
        <w:ind w:right="-8" w:firstLine="709"/>
        <w:jc w:val="both"/>
        <w:rPr>
          <w:sz w:val="28"/>
          <w:szCs w:val="28"/>
        </w:rPr>
      </w:pPr>
    </w:p>
    <w:p w:rsidR="00AC6523" w:rsidRDefault="00AC6523" w:rsidP="00AC6523">
      <w:pPr>
        <w:jc w:val="center"/>
        <w:rPr>
          <w:bCs/>
          <w:sz w:val="28"/>
        </w:rPr>
      </w:pPr>
      <w:r w:rsidRPr="00211E93">
        <w:rPr>
          <w:bCs/>
          <w:sz w:val="28"/>
        </w:rPr>
        <w:t>СВЕДЕНИЯ О КАНДИДАТЕ</w:t>
      </w:r>
    </w:p>
    <w:p w:rsidR="00AC6523" w:rsidRPr="00211E93" w:rsidRDefault="00AC6523" w:rsidP="00AC6523">
      <w:pPr>
        <w:jc w:val="center"/>
        <w:rPr>
          <w:bCs/>
          <w:szCs w:val="22"/>
        </w:rPr>
      </w:pPr>
      <w:r w:rsidRPr="00211E93">
        <w:rPr>
          <w:bCs/>
          <w:szCs w:val="22"/>
        </w:rPr>
        <w:t>(Ф.И.О. кандидата на должность руководителя образовательной организации)</w:t>
      </w:r>
    </w:p>
    <w:p w:rsidR="00AC6523" w:rsidRPr="00211E93" w:rsidRDefault="00AC6523" w:rsidP="00AC6523">
      <w:pPr>
        <w:jc w:val="center"/>
        <w:rPr>
          <w:bCs/>
          <w:sz w:val="28"/>
        </w:rPr>
      </w:pP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1.</w:t>
      </w:r>
      <w:r w:rsidRPr="00211E93">
        <w:rPr>
          <w:bCs/>
          <w:sz w:val="28"/>
        </w:rPr>
        <w:tab/>
        <w:t>Число, месяц, год и место рождения.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2.</w:t>
      </w:r>
      <w:r w:rsidRPr="00211E93">
        <w:rPr>
          <w:bCs/>
          <w:sz w:val="28"/>
        </w:rPr>
        <w:tab/>
        <w:t>Сведения об образовании: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окончил (когда, что) с указанием наименования направления подготовки, специальности, квалификации.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3.</w:t>
      </w:r>
      <w:r w:rsidRPr="00211E93">
        <w:rPr>
          <w:bCs/>
          <w:sz w:val="28"/>
        </w:rPr>
        <w:tab/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4.</w:t>
      </w:r>
      <w:r w:rsidRPr="00211E93">
        <w:rPr>
          <w:bCs/>
          <w:sz w:val="28"/>
        </w:rPr>
        <w:tab/>
        <w:t>Сведения о присвоении ученых званий с указанием даты их присвоения и номеров соответствующих аттестатов.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5.</w:t>
      </w:r>
      <w:r w:rsidRPr="00211E93">
        <w:rPr>
          <w:bCs/>
          <w:sz w:val="28"/>
        </w:rPr>
        <w:tab/>
        <w:t>Сведения о прохождении повышения квалификации, профессиональной переподготовки.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6.</w:t>
      </w:r>
      <w:r w:rsidRPr="00211E93">
        <w:rPr>
          <w:bCs/>
          <w:sz w:val="28"/>
        </w:rPr>
        <w:tab/>
        <w:t>Тематика и количество научных трудов.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7.</w:t>
      </w:r>
      <w:r w:rsidRPr="00211E93">
        <w:rPr>
          <w:bCs/>
          <w:sz w:val="28"/>
        </w:rPr>
        <w:tab/>
        <w:t>Сведения о наградах, почетных званиях.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8.</w:t>
      </w:r>
      <w:r w:rsidRPr="00211E93">
        <w:rPr>
          <w:bCs/>
          <w:sz w:val="28"/>
        </w:rPr>
        <w:tab/>
        <w:t>Сведения о привлечении к дисциплинарной, материальной, гражданско- правовой, административной и уголовной ответственности.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9.</w:t>
      </w:r>
      <w:r w:rsidRPr="00211E93">
        <w:rPr>
          <w:bCs/>
          <w:sz w:val="28"/>
        </w:rPr>
        <w:tab/>
        <w:t>Владение иностранными языками.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10.</w:t>
      </w:r>
      <w:r w:rsidRPr="00211E93">
        <w:rPr>
          <w:bCs/>
          <w:sz w:val="28"/>
        </w:rPr>
        <w:tab/>
        <w:t>Сведения об участии в выборных органах государственной власти, муниципального управления.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11.</w:t>
      </w:r>
      <w:r w:rsidRPr="00211E93">
        <w:rPr>
          <w:bCs/>
          <w:sz w:val="28"/>
        </w:rPr>
        <w:tab/>
        <w:t>Сведения о работе*.</w:t>
      </w:r>
    </w:p>
    <w:p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12.</w:t>
      </w:r>
      <w:r w:rsidRPr="00211E93">
        <w:rPr>
          <w:bCs/>
          <w:sz w:val="28"/>
        </w:rPr>
        <w:tab/>
        <w:t>Сведения о стаже и характере управленческой, научно-педагогической и иной деятельности.</w:t>
      </w:r>
    </w:p>
    <w:p w:rsidR="00AC652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13.</w:t>
      </w:r>
      <w:r w:rsidRPr="00211E93">
        <w:rPr>
          <w:bCs/>
          <w:sz w:val="28"/>
        </w:rPr>
        <w:tab/>
        <w:t>Указание на самовыдвижение.</w:t>
      </w:r>
    </w:p>
    <w:p w:rsidR="00AC6523" w:rsidRDefault="00AC6523" w:rsidP="00AC6523">
      <w:pPr>
        <w:rPr>
          <w:bCs/>
          <w:sz w:val="28"/>
        </w:rPr>
      </w:pPr>
    </w:p>
    <w:p w:rsidR="00AC6523" w:rsidRDefault="00AC6523" w:rsidP="00AC6523">
      <w:pPr>
        <w:rPr>
          <w:bCs/>
          <w:sz w:val="28"/>
        </w:rPr>
      </w:pPr>
    </w:p>
    <w:p w:rsidR="00AC6523" w:rsidRDefault="00AC6523" w:rsidP="00AC6523">
      <w:pPr>
        <w:rPr>
          <w:bCs/>
          <w:sz w:val="28"/>
        </w:rPr>
      </w:pPr>
    </w:p>
    <w:p w:rsidR="00AC6523" w:rsidRDefault="00AC6523" w:rsidP="00AC6523">
      <w:pPr>
        <w:rPr>
          <w:bCs/>
          <w:sz w:val="28"/>
        </w:rPr>
      </w:pPr>
      <w:r>
        <w:rPr>
          <w:bCs/>
          <w:sz w:val="28"/>
        </w:rPr>
        <w:t xml:space="preserve">                  (ФИО)   </w:t>
      </w:r>
      <w:r>
        <w:rPr>
          <w:bCs/>
          <w:sz w:val="28"/>
        </w:rPr>
        <w:tab/>
      </w:r>
      <w:r>
        <w:rPr>
          <w:bCs/>
          <w:sz w:val="28"/>
        </w:rPr>
        <w:tab/>
        <w:t>(подпись)</w:t>
      </w:r>
    </w:p>
    <w:p w:rsidR="00AC6523" w:rsidRDefault="00AC6523" w:rsidP="00AC6523">
      <w:pPr>
        <w:rPr>
          <w:bCs/>
          <w:sz w:val="28"/>
        </w:rPr>
      </w:pPr>
    </w:p>
    <w:p w:rsidR="00AC6523" w:rsidRDefault="00AC6523" w:rsidP="00AC6523">
      <w:pPr>
        <w:rPr>
          <w:bCs/>
          <w:sz w:val="28"/>
        </w:rPr>
      </w:pPr>
    </w:p>
    <w:p w:rsidR="00AC6523" w:rsidRDefault="00AC6523" w:rsidP="00AC6523">
      <w:pPr>
        <w:rPr>
          <w:bCs/>
          <w:sz w:val="28"/>
        </w:rPr>
      </w:pPr>
    </w:p>
    <w:p w:rsidR="00AC6523" w:rsidRPr="00211E93" w:rsidRDefault="00F83360" w:rsidP="00AC6523">
      <w:pPr>
        <w:jc w:val="both"/>
        <w:rPr>
          <w:bCs/>
          <w:sz w:val="22"/>
          <w:szCs w:val="20"/>
        </w:rPr>
      </w:pPr>
      <w:r w:rsidRPr="00211E93">
        <w:rPr>
          <w:bCs/>
          <w:sz w:val="28"/>
        </w:rPr>
        <w:t>с</w:t>
      </w:r>
      <w:r w:rsidRPr="00211E93">
        <w:rPr>
          <w:bCs/>
          <w:sz w:val="22"/>
          <w:szCs w:val="20"/>
        </w:rPr>
        <w:t>ведения</w:t>
      </w:r>
      <w:r w:rsidR="00AC6523" w:rsidRPr="00211E93">
        <w:rPr>
          <w:bCs/>
          <w:sz w:val="22"/>
          <w:szCs w:val="20"/>
        </w:rPr>
        <w:t xml:space="preserve">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</w:p>
    <w:p w:rsidR="00AC6523" w:rsidRDefault="00AC6523" w:rsidP="00AC6523">
      <w:pPr>
        <w:rPr>
          <w:bCs/>
          <w:sz w:val="28"/>
        </w:rPr>
      </w:pPr>
      <w:r>
        <w:rPr>
          <w:bCs/>
          <w:sz w:val="28"/>
        </w:rPr>
        <w:br w:type="page"/>
      </w:r>
    </w:p>
    <w:p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lastRenderedPageBreak/>
        <w:t xml:space="preserve">Приложение к Порядку и срокам </w:t>
      </w:r>
    </w:p>
    <w:p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проведения аттестации кандидатов </w:t>
      </w:r>
    </w:p>
    <w:p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на должность руководителя и руководителя</w:t>
      </w:r>
    </w:p>
    <w:p w:rsidR="00AC6523" w:rsidRDefault="003F0038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муниципальной образовательной</w:t>
      </w:r>
      <w:r w:rsidR="00AC6523" w:rsidRPr="00211E93">
        <w:rPr>
          <w:sz w:val="28"/>
          <w:szCs w:val="28"/>
        </w:rPr>
        <w:t xml:space="preserve"> организации </w:t>
      </w:r>
    </w:p>
    <w:p w:rsidR="00AC6523" w:rsidRDefault="00BB6D35" w:rsidP="00960680">
      <w:pPr>
        <w:jc w:val="right"/>
        <w:rPr>
          <w:bCs/>
          <w:sz w:val="28"/>
        </w:rPr>
      </w:pPr>
      <w:r>
        <w:rPr>
          <w:sz w:val="28"/>
          <w:szCs w:val="28"/>
        </w:rPr>
        <w:t>МО «Тляратинский район»</w:t>
      </w:r>
    </w:p>
    <w:p w:rsidR="00AC6523" w:rsidRDefault="00AC6523" w:rsidP="00AC6523">
      <w:pPr>
        <w:jc w:val="center"/>
        <w:rPr>
          <w:bCs/>
          <w:sz w:val="28"/>
        </w:rPr>
      </w:pPr>
    </w:p>
    <w:p w:rsidR="00AC6523" w:rsidRPr="00B7575E" w:rsidRDefault="00AC6523" w:rsidP="00AC6523">
      <w:pPr>
        <w:jc w:val="center"/>
        <w:rPr>
          <w:bCs/>
          <w:sz w:val="28"/>
        </w:rPr>
      </w:pPr>
      <w:r w:rsidRPr="00B7575E">
        <w:rPr>
          <w:bCs/>
          <w:sz w:val="28"/>
        </w:rPr>
        <w:t>ПОЛОЖЕНИЕ О ПУБЛИЧНОМ ДОКЛАДЕ РАЗВИТИЯ</w:t>
      </w: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ОБРАЗОВАТЕЛЬНОЙ ОРГАНИЗАЦИИ НА КРАТКОСРОЧНЫЙ И</w:t>
      </w: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ДОЛГОСРОЧНЫЙ ПЕРИОДЫ В РАМКАХ АТТЕСТАЦИИ</w:t>
      </w: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КАНДИДАТОВ НА ДОЛЖНОСТЬ РУКОВОДИТЕЛЯ И</w:t>
      </w: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 xml:space="preserve">РУКОВОДИТЕЛЯ </w:t>
      </w:r>
      <w:r w:rsidR="003F0038">
        <w:rPr>
          <w:bCs/>
          <w:sz w:val="28"/>
        </w:rPr>
        <w:t xml:space="preserve">МУНИЦИПАЛЬНОЙ </w:t>
      </w:r>
      <w:r w:rsidR="003F0038" w:rsidRPr="00B7575E">
        <w:rPr>
          <w:bCs/>
          <w:sz w:val="28"/>
        </w:rPr>
        <w:t>ОБРАЗОВАТЕЛЬНОЙ</w:t>
      </w:r>
    </w:p>
    <w:p w:rsidR="00AC6523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ОРГАНИЗАЦИИ</w:t>
      </w:r>
    </w:p>
    <w:p w:rsidR="00AC6523" w:rsidRDefault="00AC6523" w:rsidP="00AC6523">
      <w:pPr>
        <w:ind w:firstLine="709"/>
        <w:jc w:val="center"/>
        <w:rPr>
          <w:bCs/>
          <w:sz w:val="28"/>
        </w:rPr>
      </w:pP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I.</w:t>
      </w:r>
      <w:r w:rsidRPr="00B7575E">
        <w:rPr>
          <w:bCs/>
          <w:sz w:val="28"/>
        </w:rPr>
        <w:tab/>
        <w:t>ОБЩИЕ ПОЛОЖЕНИЯ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1.1.</w:t>
      </w:r>
      <w:r w:rsidRPr="00B7575E">
        <w:rPr>
          <w:bCs/>
          <w:sz w:val="28"/>
        </w:rPr>
        <w:tab/>
        <w:t xml:space="preserve">Настоящее положение разработано в соответствии </w:t>
      </w:r>
      <w:r>
        <w:rPr>
          <w:bCs/>
          <w:sz w:val="28"/>
        </w:rPr>
        <w:t>сП</w:t>
      </w:r>
      <w:r w:rsidRPr="00B7575E">
        <w:rPr>
          <w:bCs/>
          <w:sz w:val="28"/>
        </w:rPr>
        <w:t>орядк</w:t>
      </w:r>
      <w:r>
        <w:rPr>
          <w:bCs/>
          <w:sz w:val="28"/>
        </w:rPr>
        <w:t>ом</w:t>
      </w:r>
      <w:r w:rsidRPr="00B7575E">
        <w:rPr>
          <w:bCs/>
          <w:sz w:val="28"/>
        </w:rPr>
        <w:t xml:space="preserve"> и сроках проведения аттестации кандидатов на должность руководителя и руководителя </w:t>
      </w:r>
      <w:r>
        <w:rPr>
          <w:bCs/>
          <w:sz w:val="28"/>
        </w:rPr>
        <w:t>муниципальной</w:t>
      </w:r>
      <w:r w:rsidRPr="00B7575E">
        <w:rPr>
          <w:bCs/>
          <w:sz w:val="28"/>
        </w:rPr>
        <w:t xml:space="preserve"> образовательной организации</w:t>
      </w:r>
      <w:r>
        <w:rPr>
          <w:bCs/>
          <w:sz w:val="28"/>
        </w:rPr>
        <w:t xml:space="preserve"> городского округа «город Буйнакск».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1.2.</w:t>
      </w:r>
      <w:r w:rsidRPr="00B7575E">
        <w:rPr>
          <w:bCs/>
          <w:sz w:val="28"/>
        </w:rPr>
        <w:tab/>
        <w:t>Публичный доклад кандидата и руководителя образовательной организации (далее - Доклад) представляет собой способ обеспечения информационной открытости и прозрачности деятельности образовательной организации, об основных результатах и проблемах его функционирования и развития в отчетный период.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1.3.</w:t>
      </w:r>
      <w:r w:rsidRPr="00B7575E">
        <w:rPr>
          <w:bCs/>
          <w:sz w:val="28"/>
        </w:rPr>
        <w:tab/>
        <w:t>Основные функции доклада: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B7575E">
        <w:rPr>
          <w:bCs/>
          <w:sz w:val="28"/>
        </w:rPr>
        <w:t>информирование общественности об особенностях организации образовательного процесса, укладе жизни образовательного учреждения, имеющих место и планируемых изменениях, и нововведениях;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- привлечение общественности к оценке деятельности образовательного учреждения, разработке предложений и планированию деятельности по ее развитию.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1.3.</w:t>
      </w:r>
      <w:r w:rsidRPr="00B7575E">
        <w:rPr>
          <w:bCs/>
          <w:sz w:val="28"/>
        </w:rPr>
        <w:tab/>
        <w:t>Публичный доклад - аналитический публичный документ в форме периодического отчёта образовательного учреждения перед обществом, обеспечивающий регулярное информирование всех заинтересованных сторон о состоянии и перспективах развития образовательного учреждения.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1.4.</w:t>
      </w:r>
      <w:r w:rsidRPr="00B7575E">
        <w:rPr>
          <w:bCs/>
          <w:sz w:val="28"/>
        </w:rPr>
        <w:tab/>
        <w:t>Кандидат на должность руководителя образовательной организации готовит доклад о развитии образовательной организации на краткосрочный и долгосрочный периоды, на руководство которой он претендует.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1.5.</w:t>
      </w:r>
      <w:r w:rsidRPr="00B7575E">
        <w:rPr>
          <w:bCs/>
          <w:sz w:val="28"/>
        </w:rPr>
        <w:tab/>
        <w:t>Руководитель образовательной организации, подлежащий аттестации, готовит отчет руководителя образовательной организации и предложения по реализации программы развития образовательной организации.</w:t>
      </w:r>
    </w:p>
    <w:p w:rsidR="00AC6523" w:rsidRDefault="00AC6523" w:rsidP="00AC6523">
      <w:pPr>
        <w:ind w:firstLine="709"/>
        <w:jc w:val="center"/>
        <w:rPr>
          <w:bCs/>
          <w:sz w:val="28"/>
        </w:rPr>
      </w:pP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II.</w:t>
      </w:r>
      <w:r w:rsidRPr="00B7575E">
        <w:rPr>
          <w:bCs/>
          <w:sz w:val="28"/>
        </w:rPr>
        <w:tab/>
        <w:t>СТРУКТУРА ДОКЛАДА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2.1.</w:t>
      </w:r>
      <w:r w:rsidRPr="00B7575E">
        <w:rPr>
          <w:bCs/>
          <w:sz w:val="28"/>
        </w:rPr>
        <w:tab/>
        <w:t xml:space="preserve">Структура Публичного Доклада включает в себя два блока: обязательную часть и вариативную часть, содержание которой диктуется </w:t>
      </w:r>
      <w:r w:rsidRPr="00B7575E">
        <w:rPr>
          <w:bCs/>
          <w:sz w:val="28"/>
        </w:rPr>
        <w:lastRenderedPageBreak/>
        <w:t>спецификой образовательного учреждения. Объём печатного издания доклада не должен превышать 2,5-3 печатных листа (без учёта приложений).</w:t>
      </w:r>
    </w:p>
    <w:p w:rsidR="00AC6523" w:rsidRPr="007F65DD" w:rsidRDefault="00AC6523" w:rsidP="00AC6523">
      <w:pPr>
        <w:ind w:firstLine="709"/>
        <w:jc w:val="both"/>
        <w:rPr>
          <w:b/>
          <w:sz w:val="28"/>
        </w:rPr>
      </w:pPr>
      <w:r w:rsidRPr="007F65DD">
        <w:rPr>
          <w:b/>
          <w:sz w:val="28"/>
        </w:rPr>
        <w:t>2.2.</w:t>
      </w:r>
      <w:r w:rsidRPr="007F65DD">
        <w:rPr>
          <w:b/>
          <w:sz w:val="28"/>
        </w:rPr>
        <w:tab/>
        <w:t>Доклад кандидата на должность руководителя образовательной организации содержит следующие разделы: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2.2.1.</w:t>
      </w:r>
      <w:r w:rsidRPr="00B7575E">
        <w:rPr>
          <w:bCs/>
          <w:sz w:val="28"/>
        </w:rPr>
        <w:tab/>
        <w:t>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обучающихся</w:t>
      </w:r>
      <w:r>
        <w:rPr>
          <w:bCs/>
          <w:sz w:val="28"/>
        </w:rPr>
        <w:t>)</w:t>
      </w:r>
      <w:r w:rsidRPr="00B7575E">
        <w:rPr>
          <w:bCs/>
          <w:sz w:val="28"/>
        </w:rPr>
        <w:t>;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2.2.2.</w:t>
      </w:r>
      <w:r w:rsidRPr="00B7575E">
        <w:rPr>
          <w:bCs/>
          <w:sz w:val="28"/>
        </w:rPr>
        <w:tab/>
        <w:t>Особенности образовательного процесса (характеристика образовательных программ по ступеням обучения, дополнительные образовательные услуги, организация изучения иностранных языков; образовательные технологии и методы обучения, основные направления воспитательной деятельности, научные общества, детские объединения и др.;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2.2.3.</w:t>
      </w:r>
      <w:r w:rsidRPr="00B7575E">
        <w:rPr>
          <w:bCs/>
          <w:sz w:val="28"/>
        </w:rPr>
        <w:tab/>
        <w:t>Условия осуществления образовательного процесса (режим работы, учебно- материальная база. Благоустройство и оснащённость; организация летнего отдыха детей; обеспечение безопасности; кадровый состав (административный, педагогический, вспомогательный: награды, звания, заслуги; уровень квалификации); средняя наполняемость классов).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2.2.4.</w:t>
      </w:r>
      <w:r w:rsidRPr="00B7575E">
        <w:rPr>
          <w:bCs/>
          <w:sz w:val="28"/>
        </w:rPr>
        <w:tab/>
        <w:t>Перспективы и планы развития образовательной организации (задачи на ближайший год; новые перспективы, программы и технологии; планируемые структурные преобразования; проекты, конкурсы, гранты, в которых планирует принять участие гимназия в предстоящем учебном году).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 Доклад руководителя образовательной организации содержит следующие разделы: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</w:t>
      </w:r>
      <w:r w:rsidRPr="00B7575E">
        <w:rPr>
          <w:bCs/>
          <w:sz w:val="28"/>
        </w:rPr>
        <w:tab/>
        <w:t>Общая характеристика общеобразовательного учреждения и условия его функционирования (экономические, климатические, социальные, транспортные условия района, представление учреждения о своем назначении, роли, особенностях в системе образования)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2.3.2</w:t>
      </w:r>
      <w:r w:rsidRPr="00B7575E">
        <w:rPr>
          <w:bCs/>
          <w:sz w:val="28"/>
        </w:rPr>
        <w:tab/>
        <w:t>Состав обучающихся (основные количественные данные, в том числе по возрастам и классам бучения; обобщенные данные по месту жительства, социокультурной ситуации в микрорайоне, в котором расположено общеобразовательное учреждение).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2.3.3</w:t>
      </w:r>
      <w:r w:rsidRPr="00B7575E">
        <w:rPr>
          <w:bCs/>
          <w:sz w:val="28"/>
        </w:rPr>
        <w:tab/>
        <w:t>Структура управления общеобразовательного учреждения.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2.3.4</w:t>
      </w:r>
      <w:r w:rsidRPr="00B7575E">
        <w:rPr>
          <w:bCs/>
          <w:sz w:val="28"/>
        </w:rPr>
        <w:tab/>
        <w:t>Условия осуществления образовательного процесса в т.ч. материально- техническая база, кадровое обеспечение образовательного процесса.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2.3.5</w:t>
      </w:r>
      <w:r w:rsidRPr="00B7575E">
        <w:rPr>
          <w:bCs/>
          <w:sz w:val="28"/>
        </w:rPr>
        <w:tab/>
        <w:t>Финансовое обеспечение функционирования и развития общеобразовательного учреждения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2.3.6</w:t>
      </w:r>
      <w:r w:rsidRPr="00B7575E">
        <w:rPr>
          <w:bCs/>
          <w:sz w:val="28"/>
        </w:rPr>
        <w:tab/>
        <w:t>Режим обучения, организация питания и обеспечение безопасности.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2.3.7</w:t>
      </w:r>
      <w:r w:rsidRPr="00B7575E">
        <w:rPr>
          <w:bCs/>
          <w:sz w:val="28"/>
        </w:rPr>
        <w:tab/>
        <w:t>Приоритетные цели и задачи развития образовательного учреждения, деятельность по их решению в отчетный период.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2.3.8</w:t>
      </w:r>
      <w:r w:rsidRPr="00B7575E">
        <w:rPr>
          <w:bCs/>
          <w:sz w:val="28"/>
        </w:rPr>
        <w:tab/>
        <w:t>Продуктивность реализации программы развития общеобразовательного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учреждения.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lastRenderedPageBreak/>
        <w:t>2.3.9</w:t>
      </w:r>
      <w:r w:rsidRPr="00B7575E">
        <w:rPr>
          <w:bCs/>
          <w:sz w:val="28"/>
        </w:rPr>
        <w:tab/>
        <w:t>Реализация образовательной программы, включая: учебный план общеобразовательного учреждения, перечень дополнительных образовательных услуг, предоставляемых общеобразовательным учреждением (в том числе на платной договорной основе), условия и порядок их предоставления, система мониторинга реализации программ (в т.ч, формы и периодичность промежуточной аттестации). Особенности организации учебно-воспитательной работы.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2.3.10</w:t>
      </w:r>
      <w:r w:rsidRPr="00B7575E">
        <w:rPr>
          <w:bCs/>
          <w:sz w:val="28"/>
        </w:rPr>
        <w:tab/>
        <w:t>Основные образовательные результаты обучающихся и выпускников текущего года (в том числе ЕГЭ, аттестации выпускников основной школы, участие в международных сравнительных исследованиях, результаты окружных, городских, всероссийских, вузовских олимпиад школьников и др.)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2.3.11</w:t>
      </w:r>
      <w:r w:rsidRPr="00B7575E">
        <w:rPr>
          <w:bCs/>
          <w:sz w:val="28"/>
        </w:rPr>
        <w:tab/>
        <w:t>Результаты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реализации</w:t>
      </w:r>
      <w:r w:rsidRPr="00B7575E">
        <w:rPr>
          <w:bCs/>
          <w:sz w:val="28"/>
        </w:rPr>
        <w:tab/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воспитательной</w:t>
      </w:r>
      <w:r w:rsidRPr="00B7575E">
        <w:rPr>
          <w:bCs/>
          <w:sz w:val="28"/>
        </w:rPr>
        <w:tab/>
        <w:t>программы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общеобразовательного учреждения, формирование ключевых компетенций, социального опыта учащихся.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2.3.12</w:t>
      </w:r>
      <w:r w:rsidRPr="00B7575E">
        <w:rPr>
          <w:bCs/>
          <w:sz w:val="28"/>
        </w:rPr>
        <w:tab/>
        <w:t>Достижения в сфере спорта, искусства, технического творчества и др.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2.3.13</w:t>
      </w:r>
      <w:r w:rsidRPr="00B7575E">
        <w:rPr>
          <w:bCs/>
          <w:sz w:val="28"/>
        </w:rPr>
        <w:tab/>
        <w:t>Социальная активность и социальное партнерство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общеобразовательного</w:t>
      </w:r>
      <w:r w:rsidRPr="00B7575E">
        <w:rPr>
          <w:bCs/>
          <w:sz w:val="28"/>
        </w:rPr>
        <w:tab/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учреждения (сотрудничество с учреждениями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профессионального</w:t>
      </w:r>
      <w:r w:rsidRPr="00B7575E">
        <w:rPr>
          <w:bCs/>
          <w:sz w:val="28"/>
        </w:rPr>
        <w:tab/>
        <w:t>образования,</w:t>
      </w:r>
      <w:r w:rsidRPr="00B7575E">
        <w:rPr>
          <w:bCs/>
          <w:sz w:val="28"/>
        </w:rPr>
        <w:tab/>
        <w:t>предприятиями, некоммерческими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организациями и общественными объединениями, социально значимые мероприятия и программы общеобразовательного учреждения и др.)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2.3.14</w:t>
      </w:r>
      <w:r w:rsidRPr="00B7575E">
        <w:rPr>
          <w:bCs/>
          <w:sz w:val="28"/>
        </w:rPr>
        <w:tab/>
        <w:t>Основные сохраняющиеся проблемы общеобразовательного учреждения (в т.ч. нерешенные в отчетный период).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2.3.15</w:t>
      </w:r>
      <w:r w:rsidRPr="00B7575E">
        <w:rPr>
          <w:bCs/>
          <w:sz w:val="28"/>
        </w:rPr>
        <w:tab/>
        <w:t>Основные направления развития общеобразовательного учреждения на предстоящий год и перспективы развития (в соответствии с Программой развития учреждения)</w:t>
      </w:r>
    </w:p>
    <w:p w:rsidR="00AC6523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2.4.</w:t>
      </w:r>
      <w:r w:rsidRPr="00B7575E">
        <w:rPr>
          <w:bCs/>
          <w:sz w:val="28"/>
        </w:rPr>
        <w:tab/>
        <w:t>Информация по каждому из разделов Доклада представляется в сжатом виде, с максимально возможным использованием количественных данных, таблиц, списков и перечней. Текстовая часть каждого из разделов должна быть минимизирована, с тем, чтобы Доклад в общем своем объеме был доступен для прочтения. Сведения расширяющего, поясняющего, уточняющего характера даются в приложениях с соответствующей нумерацией после основного текста Доклада.</w:t>
      </w:r>
    </w:p>
    <w:p w:rsidR="00AC6523" w:rsidRDefault="00AC6523" w:rsidP="00AC6523">
      <w:pPr>
        <w:ind w:firstLine="709"/>
        <w:jc w:val="center"/>
        <w:rPr>
          <w:bCs/>
          <w:sz w:val="28"/>
        </w:rPr>
      </w:pPr>
    </w:p>
    <w:p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III.</w:t>
      </w:r>
      <w:r w:rsidRPr="00B7575E">
        <w:rPr>
          <w:bCs/>
          <w:sz w:val="28"/>
        </w:rPr>
        <w:tab/>
        <w:t>РЕГЛАМЕНТ ВЫСТУПЛЕНИЯ</w:t>
      </w:r>
    </w:p>
    <w:p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3.1.</w:t>
      </w:r>
      <w:r w:rsidRPr="00B7575E">
        <w:rPr>
          <w:bCs/>
          <w:sz w:val="28"/>
        </w:rPr>
        <w:tab/>
        <w:t>Выступление с докладом должно занимать 20 минут: 10 мин отводится на доклад и 10 минут на обсуждение и вопросы. Выступающим необходимо соблюдать временные рамки. Если выступление с докладом продолжится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дольше положенного времени, аттестационная комиссия вправе приостановить выступающего и сразу перейти к вопросам.</w:t>
      </w:r>
    </w:p>
    <w:p w:rsidR="00AC6523" w:rsidRDefault="00AC6523" w:rsidP="00AC6523">
      <w:pPr>
        <w:ind w:firstLine="709"/>
        <w:jc w:val="both"/>
      </w:pPr>
      <w:r w:rsidRPr="00B7575E">
        <w:rPr>
          <w:bCs/>
          <w:sz w:val="28"/>
        </w:rPr>
        <w:t>3.2.</w:t>
      </w:r>
      <w:r w:rsidRPr="00B7575E">
        <w:rPr>
          <w:bCs/>
          <w:sz w:val="28"/>
        </w:rPr>
        <w:tab/>
        <w:t xml:space="preserve">Для эффективного восприятия информации аудиторией </w:t>
      </w:r>
      <w:r>
        <w:rPr>
          <w:bCs/>
          <w:sz w:val="28"/>
        </w:rPr>
        <w:t>рекомендуется</w:t>
      </w:r>
      <w:r w:rsidRPr="00B7575E">
        <w:rPr>
          <w:bCs/>
          <w:sz w:val="28"/>
        </w:rPr>
        <w:t xml:space="preserve"> предоставить некоторую её часть визуально в виде презентации составленной в Power</w:t>
      </w:r>
      <w:r w:rsidR="00DC0009">
        <w:rPr>
          <w:bCs/>
          <w:sz w:val="28"/>
        </w:rPr>
        <w:t xml:space="preserve"> </w:t>
      </w:r>
      <w:r w:rsidRPr="00B7575E">
        <w:rPr>
          <w:bCs/>
          <w:sz w:val="28"/>
        </w:rPr>
        <w:t>Point.</w:t>
      </w:r>
    </w:p>
    <w:bookmarkEnd w:id="0"/>
    <w:p w:rsidR="00F12C76" w:rsidRPr="00AC6523" w:rsidRDefault="00F12C76" w:rsidP="00AC6523"/>
    <w:sectPr w:rsidR="00F12C76" w:rsidRPr="00AC6523" w:rsidSect="001B28AD">
      <w:headerReference w:type="default" r:id="rId10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C55" w:rsidRDefault="00674C55" w:rsidP="00BF1E25">
      <w:r>
        <w:separator/>
      </w:r>
    </w:p>
  </w:endnote>
  <w:endnote w:type="continuationSeparator" w:id="1">
    <w:p w:rsidR="00674C55" w:rsidRDefault="00674C55" w:rsidP="00BF1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C55" w:rsidRDefault="00674C55" w:rsidP="00BF1E25">
      <w:r>
        <w:separator/>
      </w:r>
    </w:p>
  </w:footnote>
  <w:footnote w:type="continuationSeparator" w:id="1">
    <w:p w:rsidR="00674C55" w:rsidRDefault="00674C55" w:rsidP="00BF1E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E25" w:rsidRPr="00BF1E25" w:rsidRDefault="00BF1E25" w:rsidP="00BF1E25">
    <w:pPr>
      <w:pStyle w:val="a4"/>
      <w:jc w:val="right"/>
      <w:rPr>
        <w:sz w:val="28"/>
        <w:szCs w:val="28"/>
      </w:rPr>
    </w:pPr>
    <w:r w:rsidRPr="00BF1E25">
      <w:rPr>
        <w:sz w:val="28"/>
        <w:szCs w:val="28"/>
      </w:rPr>
      <w:t>Образец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97A20"/>
    <w:multiLevelType w:val="hybridMultilevel"/>
    <w:tmpl w:val="857E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3EBD"/>
    <w:rsid w:val="00035406"/>
    <w:rsid w:val="00041EC0"/>
    <w:rsid w:val="001B28AD"/>
    <w:rsid w:val="003A4A55"/>
    <w:rsid w:val="003C3144"/>
    <w:rsid w:val="003F0038"/>
    <w:rsid w:val="004004BB"/>
    <w:rsid w:val="0053305E"/>
    <w:rsid w:val="005D4040"/>
    <w:rsid w:val="00654B99"/>
    <w:rsid w:val="00674C55"/>
    <w:rsid w:val="006C0B77"/>
    <w:rsid w:val="006F1BC7"/>
    <w:rsid w:val="008242FF"/>
    <w:rsid w:val="00870751"/>
    <w:rsid w:val="00893EBD"/>
    <w:rsid w:val="008A1A10"/>
    <w:rsid w:val="00922C48"/>
    <w:rsid w:val="0094150C"/>
    <w:rsid w:val="00960680"/>
    <w:rsid w:val="00A77C72"/>
    <w:rsid w:val="00A838DB"/>
    <w:rsid w:val="00AC0C8C"/>
    <w:rsid w:val="00AC6523"/>
    <w:rsid w:val="00AF2A5D"/>
    <w:rsid w:val="00B915B7"/>
    <w:rsid w:val="00BB6D35"/>
    <w:rsid w:val="00BF1E25"/>
    <w:rsid w:val="00DC0009"/>
    <w:rsid w:val="00DC0416"/>
    <w:rsid w:val="00DC23D9"/>
    <w:rsid w:val="00E017CB"/>
    <w:rsid w:val="00E95DBB"/>
    <w:rsid w:val="00EA59DF"/>
    <w:rsid w:val="00EE4070"/>
    <w:rsid w:val="00F12C76"/>
    <w:rsid w:val="00F83360"/>
    <w:rsid w:val="00F9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8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1B28AD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paragraph" w:styleId="a4">
    <w:name w:val="header"/>
    <w:basedOn w:val="a"/>
    <w:link w:val="a5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1A1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A1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F83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5DE71288D033FE156832098518EC1E1E88318FB918EC5D4E87F4653BC32F0DA2D9F9FE1637EAEEB45E89ECD1716DE3016DB3D01955C9637EZ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2654</Words>
  <Characters>15129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2023-01-18T06:13:00Z</cp:lastPrinted>
  <dcterms:created xsi:type="dcterms:W3CDTF">2024-10-15T06:49:00Z</dcterms:created>
  <dcterms:modified xsi:type="dcterms:W3CDTF">2024-11-19T08:11:00Z</dcterms:modified>
</cp:coreProperties>
</file>