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83C" w:rsidRDefault="003E7F82">
      <w:pPr>
        <w:pStyle w:val="10"/>
        <w:keepNext/>
        <w:keepLines/>
        <w:shd w:val="clear" w:color="auto" w:fill="auto"/>
      </w:pPr>
      <w:bookmarkStart w:id="0" w:name="bookmark0"/>
      <w:r>
        <w:t>Аналитическая справка о результатах методической</w:t>
      </w:r>
      <w:r>
        <w:br/>
        <w:t>работы методического кабинета</w:t>
      </w:r>
      <w:r>
        <w:br/>
      </w:r>
      <w:bookmarkEnd w:id="0"/>
      <w:r w:rsidR="004C60B7">
        <w:t>Аппарат УО</w:t>
      </w:r>
    </w:p>
    <w:p w:rsidR="00BF283C" w:rsidRDefault="003E7F82">
      <w:pPr>
        <w:pStyle w:val="10"/>
        <w:keepNext/>
        <w:keepLines/>
        <w:shd w:val="clear" w:color="auto" w:fill="auto"/>
        <w:spacing w:after="519"/>
      </w:pPr>
      <w:bookmarkStart w:id="1" w:name="bookmark1"/>
      <w:r>
        <w:t>МР «</w:t>
      </w:r>
      <w:r w:rsidR="004C60B7">
        <w:t>Тляратинский район</w:t>
      </w:r>
      <w:r w:rsidR="00BF6B56">
        <w:t>» РД</w:t>
      </w:r>
      <w:r>
        <w:br/>
        <w:t>за 2020-2021 учебный год</w:t>
      </w:r>
      <w:bookmarkEnd w:id="1"/>
    </w:p>
    <w:p w:rsidR="00BF283C" w:rsidRDefault="003E7F82">
      <w:pPr>
        <w:pStyle w:val="20"/>
        <w:shd w:val="clear" w:color="auto" w:fill="auto"/>
        <w:spacing w:before="0" w:after="116"/>
        <w:ind w:firstLine="860"/>
      </w:pPr>
      <w:r>
        <w:t>Успех развития системы образования в значительной степени зависит от профессионализма и компетентности педагогических кадров, их готовности к обновлению образовательного процесса. Эта готовность призвана обеспечить методический кабинет, охватывающая все категории педагогов и руководителей образовательных организаций.</w:t>
      </w:r>
    </w:p>
    <w:p w:rsidR="00BF6B56" w:rsidRPr="00BF6B56" w:rsidRDefault="00BF6B56" w:rsidP="00BF6B56">
      <w:pPr>
        <w:pStyle w:val="20"/>
        <w:shd w:val="clear" w:color="auto" w:fill="auto"/>
        <w:spacing w:before="0" w:after="116"/>
        <w:ind w:firstLine="0"/>
        <w:rPr>
          <w:b/>
          <w:u w:val="single"/>
        </w:rPr>
      </w:pPr>
      <w:r>
        <w:t xml:space="preserve">    </w:t>
      </w:r>
      <w:r w:rsidRPr="00BF6B56">
        <w:rPr>
          <w:b/>
          <w:u w:val="single"/>
        </w:rPr>
        <w:t>Цели и задачи:</w:t>
      </w:r>
    </w:p>
    <w:p w:rsidR="00BF283C" w:rsidRDefault="003E7F82">
      <w:pPr>
        <w:pStyle w:val="20"/>
        <w:shd w:val="clear" w:color="auto" w:fill="auto"/>
        <w:spacing w:before="0" w:after="124" w:line="322" w:lineRule="exact"/>
        <w:ind w:firstLine="740"/>
      </w:pPr>
      <w:r>
        <w:t>Основной целью деятельности методического кабинета в 2020-2021 учебном году было оказание методической поддержки развитию образовательных организаций,</w:t>
      </w:r>
    </w:p>
    <w:p w:rsidR="00BF283C" w:rsidRDefault="003E7F82">
      <w:pPr>
        <w:pStyle w:val="20"/>
        <w:shd w:val="clear" w:color="auto" w:fill="auto"/>
        <w:spacing w:before="0" w:after="182"/>
        <w:ind w:firstLine="0"/>
      </w:pPr>
      <w:r>
        <w:t>обеспечение роста профессиональной компетентности педагогических и руководящих кадров в условиях введения ФГОС.</w:t>
      </w:r>
    </w:p>
    <w:p w:rsidR="00BF283C" w:rsidRDefault="003E7F82">
      <w:pPr>
        <w:pStyle w:val="20"/>
        <w:shd w:val="clear" w:color="auto" w:fill="auto"/>
        <w:spacing w:before="0" w:after="124" w:line="322" w:lineRule="exact"/>
        <w:ind w:firstLine="0"/>
      </w:pPr>
      <w:r>
        <w:t>-изучения нормативно-правовых документов по вопросам образования и реализации государственной политики в области образования;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32"/>
        </w:tabs>
        <w:spacing w:before="0" w:after="182"/>
        <w:ind w:firstLine="0"/>
      </w:pPr>
      <w:r>
        <w:t>оказание помощи в развитии творческого потенциала и профессионально- личностного роста педагогических работников, удовлетворение их информационных, учебно</w:t>
      </w:r>
      <w:r>
        <w:softHyphen/>
        <w:t>методических, образовательных потребностей в освоении и введении ФГОС;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167" w:line="240" w:lineRule="exact"/>
        <w:ind w:firstLine="0"/>
        <w:jc w:val="both"/>
      </w:pPr>
      <w:r>
        <w:t>организация и повышение квалификации педагогических кадров;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16"/>
        <w:ind w:firstLine="0"/>
      </w:pPr>
      <w:r>
        <w:t>оказание поддержки образовательным учреждениям и отдельным педагогам (их объединениям) в освоении и введении в действие ФГОС;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85" w:line="322" w:lineRule="exact"/>
        <w:ind w:firstLine="0"/>
      </w:pPr>
      <w:r>
        <w:t>создание условий для организации и осуществления повышения квалификации педагогических и руководящих работников образовательных учреждений;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201" w:line="240" w:lineRule="exact"/>
        <w:ind w:firstLine="0"/>
        <w:jc w:val="both"/>
      </w:pPr>
      <w:r>
        <w:t>мониторинговые исследования качества образования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740"/>
        <w:jc w:val="both"/>
      </w:pPr>
      <w:r>
        <w:t xml:space="preserve">В 2020-2021 учебном году </w:t>
      </w:r>
      <w:r w:rsidR="00D636ED">
        <w:t>РМК  Аппарат УО продолжил</w:t>
      </w:r>
      <w:r>
        <w:t xml:space="preserve"> работу над методической темой: «Эффективность образовательного процесса в условиях введения и реализации федеральных государственных образовательных стандартов (ФГОС)».</w:t>
      </w:r>
    </w:p>
    <w:p w:rsidR="00BF283C" w:rsidRDefault="003E7F82">
      <w:pPr>
        <w:pStyle w:val="20"/>
        <w:shd w:val="clear" w:color="auto" w:fill="auto"/>
        <w:spacing w:before="0" w:after="300" w:line="274" w:lineRule="exact"/>
        <w:ind w:firstLine="0"/>
        <w:jc w:val="both"/>
      </w:pPr>
      <w:r>
        <w:t>Вместе с тем, каждая общеобразовательная школа района работала над индивидуальной методической темой, отражающей общие проблемы, принципы, цели и задачи обучения и воспитания.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0"/>
      </w:pPr>
      <w:r>
        <w:t>Для обеспечения внедрения ФГОС был проведен ряд мероприятий по следующим направлениям: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0" w:line="274" w:lineRule="exact"/>
        <w:ind w:firstLine="0"/>
        <w:jc w:val="both"/>
      </w:pPr>
      <w:r>
        <w:t>создания нормативного обеспечения ФГОС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0" w:line="274" w:lineRule="exact"/>
        <w:ind w:firstLine="0"/>
        <w:jc w:val="both"/>
      </w:pPr>
      <w:r>
        <w:t>создание организационного обеспечения ФГОС</w:t>
      </w:r>
    </w:p>
    <w:p w:rsidR="00BF283C" w:rsidRDefault="003E7F82">
      <w:pPr>
        <w:pStyle w:val="30"/>
        <w:shd w:val="clear" w:color="auto" w:fill="auto"/>
        <w:sectPr w:rsidR="00BF283C">
          <w:footerReference w:type="default" r:id="rId7"/>
          <w:pgSz w:w="11900" w:h="16840"/>
          <w:pgMar w:top="1172" w:right="822" w:bottom="1172" w:left="1669" w:header="0" w:footer="3" w:gutter="0"/>
          <w:cols w:space="720"/>
          <w:noEndnote/>
          <w:titlePg/>
          <w:docGrid w:linePitch="360"/>
        </w:sectPr>
      </w:pPr>
      <w:r>
        <w:t>1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760"/>
        <w:jc w:val="both"/>
      </w:pPr>
      <w:r>
        <w:lastRenderedPageBreak/>
        <w:t>В связи с реализацией в школах района ФГОС значительная помощь педагогам со стороны методического кабинета оказывалась с целью освоения ими требований ФГОС, образовательных технологий, методов и приемов, способствующих реализации новых образовательных стандартов.</w:t>
      </w:r>
    </w:p>
    <w:p w:rsidR="00BF283C" w:rsidRDefault="003E7F82">
      <w:pPr>
        <w:pStyle w:val="40"/>
        <w:shd w:val="clear" w:color="auto" w:fill="auto"/>
        <w:spacing w:after="221"/>
        <w:ind w:firstLine="760"/>
      </w:pPr>
      <w:r w:rsidRPr="00D636ED">
        <w:rPr>
          <w:b w:val="0"/>
        </w:rPr>
        <w:t>В течение учебного года вопрос о поэтапных результатах введения ФГОС рассматривался на совещаниях директоров, на заседаниях РМО учителей- предметников</w:t>
      </w:r>
      <w:r>
        <w:rPr>
          <w:rStyle w:val="41"/>
        </w:rPr>
        <w:t xml:space="preserve">. </w:t>
      </w:r>
      <w:r w:rsidR="00D636ED">
        <w:rPr>
          <w:rStyle w:val="41"/>
        </w:rPr>
        <w:t>Методисты РМК</w:t>
      </w:r>
      <w:r>
        <w:rPr>
          <w:rStyle w:val="41"/>
        </w:rPr>
        <w:t xml:space="preserve"> </w:t>
      </w:r>
      <w:r w:rsidR="00D636ED">
        <w:rPr>
          <w:rStyle w:val="41"/>
        </w:rPr>
        <w:t>Аппарата УО</w:t>
      </w:r>
      <w:r>
        <w:rPr>
          <w:rStyle w:val="41"/>
        </w:rPr>
        <w:t xml:space="preserve"> вскрыли проблемы введения ФГОС, предлагали пути их преодоления.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360"/>
      </w:pPr>
      <w:r>
        <w:t>Методическим Советом района было принято решение, что информационно</w:t>
      </w:r>
      <w:r>
        <w:softHyphen/>
        <w:t>методическое сопровождение будет эффективным только тогда, когда будет строиться по определенным этапам: диагностика, информирование, организация и обучение.</w:t>
      </w:r>
    </w:p>
    <w:p w:rsidR="00BF283C" w:rsidRDefault="003E7F82">
      <w:pPr>
        <w:pStyle w:val="20"/>
        <w:shd w:val="clear" w:color="auto" w:fill="auto"/>
        <w:spacing w:before="0" w:after="139" w:line="298" w:lineRule="exact"/>
        <w:ind w:firstLine="0"/>
      </w:pPr>
      <w:r>
        <w:t xml:space="preserve">В целях реализации рассматриваемых решений соответственно годовому </w:t>
      </w:r>
      <w:r w:rsidR="00CD5E35">
        <w:t>плану райметодкабинета в течении</w:t>
      </w:r>
      <w:r>
        <w:t xml:space="preserve"> учебного года были проведены проверочные работы по математике и русскому языку в 5- х классах во всех школах муниципалитета, по родному языку и химии в 8-х классах в следующих школах МКОУ «Аймакинская СОШ», МКОУ «Гергебильская СОШ №1», МКОУ «Гергебильская СОШ№2», МКОУ «Кикунинская СОШ».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760"/>
      </w:pPr>
      <w:r>
        <w:t>В целях выявления уровня подготовки и определения качества знаний математики за курс 4 класса, с 20 по 30 октября 2020 года, во всех 5-х классах школ района проводились проверочные работы, участвовали по математике 167 учеников, по русскому языку 169.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980"/>
      </w:pPr>
      <w:r>
        <w:t>Проверочная работа по математике включала пять заданий среднего уровня трудности, которые проверяли умение решать задачи, выполнять устные и письменные вычисления, умение найти периметр и площадь прямоугольника, а также выразить и сравнять определенные величины.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880"/>
      </w:pPr>
      <w:r>
        <w:t>Анализ проведенных проверочных работ по математике в 5-х классах показал очень слабые знания учащихся в школах района. Более 80% учащихся не могут решать простые задачи из двух действий, не могут найти периметр и площадь прямоугольника. Дети допускают элементарные вычислительные ошибки, что приводит к невыполнению целого задания.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600"/>
      </w:pPr>
      <w:r>
        <w:t>Полностью с заданиями справились 5 чел. из 167, что составляет 3%. По району % успеваемости составляет 28.7, что является очень низким показателем, % качества составляет 13.8, а средний балл - 2.4, тоже низкие показатели. Стабильно слабые знания показывают учащиеся Могохской СОШ - % усп. - 0/. Сдали свои позиции Аймакинская и Кикунинская СОШ, которые по сравнению с прошлым годом имеют очень низкие показатели.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600"/>
      </w:pPr>
      <w:r>
        <w:t>Если сравнить результаты проверочных работ, с годовыми оценками за 4 класс, то наглядно видно, что учителя сильно завышают оценки. Так, например, В Гергебильской СОШ №2 среди годовых оценок за 4 класс 19 пятерок, а по результатам проверочных работ получили 2 пятерки. Факты завышения оценок наблюдаются во всех школах. По району уч-ся 4-х классов получали 50 годовых пятерок, а за проверочные работы - 5.</w:t>
      </w:r>
    </w:p>
    <w:p w:rsidR="00BF283C" w:rsidRDefault="003E7F82">
      <w:pPr>
        <w:pStyle w:val="20"/>
        <w:shd w:val="clear" w:color="auto" w:fill="auto"/>
        <w:spacing w:before="0" w:after="240" w:line="274" w:lineRule="exact"/>
        <w:ind w:firstLine="600"/>
        <w:jc w:val="both"/>
      </w:pPr>
      <w:r>
        <w:t>Можем предположить, что одной из причин таких слабых знаний, учащихся является переход на дистанционное обучение в конце прошлого учебного года, в связи с пандемией коронавирусной инфекции.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firstLine="0"/>
      </w:pPr>
      <w:r>
        <w:t>Рекомендации: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562"/>
        </w:tabs>
        <w:spacing w:before="0" w:after="0" w:line="274" w:lineRule="exact"/>
        <w:ind w:left="360" w:firstLine="0"/>
        <w:jc w:val="both"/>
      </w:pPr>
      <w:r>
        <w:t>развивать внимательность учащихся при вычислительных действиях;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562"/>
        </w:tabs>
        <w:spacing w:before="0" w:after="0" w:line="274" w:lineRule="exact"/>
        <w:ind w:left="360" w:firstLine="0"/>
        <w:jc w:val="both"/>
      </w:pPr>
      <w:r>
        <w:t>не допускать факты завышения четвертных и годовых оценок;</w:t>
      </w:r>
    </w:p>
    <w:p w:rsidR="00BF283C" w:rsidRDefault="003E7F82">
      <w:pPr>
        <w:pStyle w:val="20"/>
        <w:shd w:val="clear" w:color="auto" w:fill="auto"/>
        <w:spacing w:before="0" w:after="0" w:line="283" w:lineRule="exact"/>
        <w:ind w:firstLine="320"/>
      </w:pPr>
      <w:r>
        <w:lastRenderedPageBreak/>
        <w:t>- итоги проверочных работ по математике обсудить на ближайшем педагогическом совете школы;</w:t>
      </w:r>
    </w:p>
    <w:p w:rsidR="00BF283C" w:rsidRDefault="003E7F82">
      <w:pPr>
        <w:pStyle w:val="20"/>
        <w:shd w:val="clear" w:color="auto" w:fill="auto"/>
        <w:spacing w:before="0" w:after="0"/>
        <w:ind w:firstLine="0"/>
      </w:pPr>
      <w:r>
        <w:t>Текст для проверочного диктанта был выбран средней сложности из итоговых контрольных диктантов 4-го класса.</w:t>
      </w:r>
    </w:p>
    <w:p w:rsidR="00BF283C" w:rsidRDefault="003E7F82">
      <w:pPr>
        <w:pStyle w:val="20"/>
        <w:shd w:val="clear" w:color="auto" w:fill="auto"/>
        <w:spacing w:before="0" w:after="0"/>
        <w:ind w:firstLine="320"/>
      </w:pPr>
      <w:r>
        <w:t>Анализ проведенных проверочных диктантов по русскому языку в 5 классах показал средне- слабый уровень знаний грамматики русского языка.</w:t>
      </w:r>
    </w:p>
    <w:p w:rsidR="00BF283C" w:rsidRDefault="003E7F82">
      <w:pPr>
        <w:pStyle w:val="20"/>
        <w:shd w:val="clear" w:color="auto" w:fill="auto"/>
        <w:spacing w:before="0" w:after="0"/>
        <w:ind w:firstLine="160"/>
      </w:pPr>
      <w:r>
        <w:t>Одной из наиболее часто допускаемых в тексте ошибок было в правописании шипящих глухих согласных и звонких согласных. Например, в слове «кружка» большинство учащихся допустили ошибку вместо «ж» написав букву «ш».</w:t>
      </w:r>
    </w:p>
    <w:p w:rsidR="00BF283C" w:rsidRDefault="003E7F82">
      <w:pPr>
        <w:pStyle w:val="20"/>
        <w:shd w:val="clear" w:color="auto" w:fill="auto"/>
        <w:spacing w:before="0" w:after="0"/>
        <w:ind w:firstLine="160"/>
      </w:pPr>
      <w:r>
        <w:t>Так же наиболее часто учащимися были допущены ошибки в правописании удвоенных согласных «нн», например, слова «ранним», «утреннего» написали с одним «н».</w:t>
      </w:r>
    </w:p>
    <w:p w:rsidR="00BF283C" w:rsidRDefault="003E7F82">
      <w:pPr>
        <w:pStyle w:val="20"/>
        <w:shd w:val="clear" w:color="auto" w:fill="auto"/>
        <w:spacing w:before="0" w:after="0"/>
        <w:ind w:firstLine="160"/>
      </w:pPr>
      <w:r>
        <w:t>Часто были допущены ошибки в конце слов - прилагательных вместо -его, -ого написав -ево, -ово, например, в словах мягкого, свежего, что говорит о том, что правило, по которому в прилагательных, стоящих в форме Р.п. ед. ч., всегда будет писаться окончание -его, -ого. детьми слабо было усвоено.</w:t>
      </w:r>
    </w:p>
    <w:p w:rsidR="00BF283C" w:rsidRDefault="003E7F82">
      <w:pPr>
        <w:pStyle w:val="20"/>
        <w:shd w:val="clear" w:color="auto" w:fill="auto"/>
        <w:spacing w:before="0" w:after="0"/>
        <w:ind w:firstLine="160"/>
      </w:pPr>
      <w:r>
        <w:t>Наиболее часто дети так же допустили ошибки при переносе слов с одной строки на другую.</w:t>
      </w:r>
    </w:p>
    <w:p w:rsidR="00BF283C" w:rsidRDefault="003E7F82">
      <w:pPr>
        <w:pStyle w:val="20"/>
        <w:shd w:val="clear" w:color="auto" w:fill="auto"/>
        <w:spacing w:before="0" w:after="0"/>
        <w:ind w:right="220" w:firstLine="0"/>
        <w:jc w:val="both"/>
      </w:pPr>
      <w:r>
        <w:t>Отсутствие восклицательного знака в конце восклицательного предложения так же было наиболее часто встречаемой ошибкой в текстах.</w:t>
      </w:r>
    </w:p>
    <w:p w:rsidR="00BF283C" w:rsidRDefault="003E7F82">
      <w:pPr>
        <w:pStyle w:val="20"/>
        <w:shd w:val="clear" w:color="auto" w:fill="auto"/>
        <w:spacing w:before="0" w:after="0"/>
        <w:ind w:firstLine="320"/>
      </w:pPr>
      <w:r>
        <w:t>Если сравнить результаты проверочных работ, с годовыми оценками за 4 класс, то видно, что завышают оценки. Так, например, в Хвартикунинской СОШ среди годовых оценок за 4 класс большая часть положительных оценок, тогда как за проверочные работы не получили не одной положительной оценки.</w:t>
      </w:r>
    </w:p>
    <w:p w:rsidR="00BF283C" w:rsidRDefault="003E7F82">
      <w:pPr>
        <w:pStyle w:val="20"/>
        <w:shd w:val="clear" w:color="auto" w:fill="auto"/>
        <w:spacing w:before="0" w:after="0"/>
        <w:ind w:firstLine="0"/>
        <w:jc w:val="both"/>
      </w:pPr>
      <w:r>
        <w:t>Вывод:</w:t>
      </w:r>
    </w:p>
    <w:p w:rsidR="00BF283C" w:rsidRDefault="003E7F82">
      <w:pPr>
        <w:pStyle w:val="20"/>
        <w:shd w:val="clear" w:color="auto" w:fill="auto"/>
        <w:spacing w:before="0" w:after="0"/>
        <w:ind w:firstLine="160"/>
      </w:pPr>
      <w:r>
        <w:t>В начале учебного года учащиеся 5 классов показали где-то средний, где-то низкий уровень качества знаний по курсу начальной школы. Возможно причиной послужила недостаточная отработка умений и навыков по данным орфограммам. Так же могу предположить, что одной из причин слабых знаний, учащихся является переход на дистанционное обучение в конце прошлого учебного года, в связи с пандемией коронавирусной инфекции.</w:t>
      </w:r>
    </w:p>
    <w:p w:rsidR="00BF283C" w:rsidRDefault="003E7F82">
      <w:pPr>
        <w:pStyle w:val="20"/>
        <w:shd w:val="clear" w:color="auto" w:fill="auto"/>
        <w:spacing w:before="0" w:after="0"/>
        <w:ind w:firstLine="0"/>
        <w:jc w:val="both"/>
      </w:pPr>
      <w:r>
        <w:t>Рекомендации:</w:t>
      </w:r>
    </w:p>
    <w:p w:rsidR="00BF283C" w:rsidRDefault="003E7F82">
      <w:pPr>
        <w:pStyle w:val="20"/>
        <w:shd w:val="clear" w:color="auto" w:fill="auto"/>
        <w:spacing w:before="0" w:after="0"/>
        <w:ind w:firstLine="0"/>
        <w:jc w:val="both"/>
      </w:pPr>
      <w:r>
        <w:t>-Проанализировать результаты проверочных диктантов;</w:t>
      </w:r>
    </w:p>
    <w:p w:rsidR="00BF283C" w:rsidRDefault="003E7F82">
      <w:pPr>
        <w:pStyle w:val="20"/>
        <w:shd w:val="clear" w:color="auto" w:fill="auto"/>
        <w:spacing w:before="0" w:after="0" w:line="634" w:lineRule="exact"/>
        <w:ind w:right="220" w:firstLine="0"/>
        <w:jc w:val="both"/>
        <w:sectPr w:rsidR="00BF283C">
          <w:pgSz w:w="11900" w:h="16840"/>
          <w:pgMar w:top="1145" w:right="834" w:bottom="1635" w:left="1662" w:header="0" w:footer="3" w:gutter="0"/>
          <w:cols w:space="720"/>
          <w:noEndnote/>
          <w:docGrid w:linePitch="360"/>
        </w:sectPr>
      </w:pPr>
      <w:r>
        <w:t>-запланировать коррекционную работу по ликвидации пробелов в знаниях обучающихся. Ответственными от УО являлись методисты Мучиев Д.Г. Рурахмаева Р.М.</w:t>
      </w:r>
    </w:p>
    <w:p w:rsidR="00BF283C" w:rsidRDefault="003E7F82">
      <w:pPr>
        <w:pStyle w:val="a7"/>
        <w:framePr w:w="15797" w:wrap="notBeside" w:vAnchor="text" w:hAnchor="text" w:xAlign="center" w:y="1"/>
        <w:shd w:val="clear" w:color="auto" w:fill="auto"/>
        <w:spacing w:after="0" w:line="240" w:lineRule="exact"/>
      </w:pPr>
      <w:r>
        <w:lastRenderedPageBreak/>
        <w:t>Сравнение результатов проверки управления образования с результатами внутришкольной промежуточной аттестации школ района за 1</w:t>
      </w:r>
    </w:p>
    <w:p w:rsidR="00BF283C" w:rsidRDefault="003E7F82">
      <w:pPr>
        <w:pStyle w:val="a7"/>
        <w:framePr w:w="15797" w:wrap="notBeside" w:vAnchor="text" w:hAnchor="text" w:xAlign="center" w:y="1"/>
        <w:shd w:val="clear" w:color="auto" w:fill="auto"/>
        <w:spacing w:after="0" w:line="240" w:lineRule="exact"/>
        <w:jc w:val="center"/>
      </w:pPr>
      <w:r>
        <w:t>четверть 2020-2021 учебный года.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818"/>
        <w:gridCol w:w="715"/>
        <w:gridCol w:w="917"/>
        <w:gridCol w:w="907"/>
        <w:gridCol w:w="946"/>
        <w:gridCol w:w="922"/>
        <w:gridCol w:w="926"/>
        <w:gridCol w:w="1310"/>
        <w:gridCol w:w="1142"/>
        <w:gridCol w:w="677"/>
        <w:gridCol w:w="1886"/>
        <w:gridCol w:w="830"/>
        <w:gridCol w:w="1339"/>
      </w:tblGrid>
      <w:tr w:rsidR="00BF283C">
        <w:trPr>
          <w:trHeight w:hRule="exact" w:val="566"/>
          <w:jc w:val="center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№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Образовательные</w:t>
            </w:r>
          </w:p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1"/>
              </w:rPr>
              <w:t>организации</w:t>
            </w:r>
          </w:p>
        </w:tc>
        <w:tc>
          <w:tcPr>
            <w:tcW w:w="533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Математика</w:t>
            </w:r>
          </w:p>
        </w:tc>
        <w:tc>
          <w:tcPr>
            <w:tcW w:w="71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Русский язык</w:t>
            </w:r>
          </w:p>
        </w:tc>
      </w:tr>
      <w:tr w:rsidR="00BF283C">
        <w:trPr>
          <w:trHeight w:hRule="exact" w:val="451"/>
          <w:jc w:val="center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797" w:wrap="notBeside" w:vAnchor="text" w:hAnchor="text" w:xAlign="center" w:y="1"/>
            </w:pPr>
          </w:p>
        </w:tc>
        <w:tc>
          <w:tcPr>
            <w:tcW w:w="28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797" w:wrap="notBeside" w:vAnchor="text" w:hAnchor="text" w:xAlign="center" w:y="1"/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Кач.(%)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Усп(%)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Ср.б.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Кач.(%)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Усп(%)</w:t>
            </w: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Ср.б.</w:t>
            </w:r>
          </w:p>
        </w:tc>
      </w:tr>
      <w:tr w:rsidR="00BF283C">
        <w:trPr>
          <w:trHeight w:hRule="exact" w:val="461"/>
          <w:jc w:val="center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797" w:wrap="notBeside" w:vAnchor="text" w:hAnchor="text" w:xAlign="center" w:y="1"/>
            </w:pPr>
          </w:p>
        </w:tc>
        <w:tc>
          <w:tcPr>
            <w:tcW w:w="28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797" w:wrap="notBeside" w:vAnchor="text" w:hAnchor="text" w:xAlign="center" w:y="1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Шк.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Упр.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1"/>
              </w:rPr>
              <w:t>МКОУ «Аймакинская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41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26,6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76,4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33,3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3,1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53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64,7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66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3,1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3,5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«Гергебильская СОШ №1»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7,8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44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44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2,5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«Гергебильская СОШ №2»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35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10,5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33,5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43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60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82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3,4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3,3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«Кикунинская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58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3,7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100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82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3,6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3,3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«Кудутлиская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37,5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12,5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62,5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12,5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3,5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50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75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63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3,2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2,8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"/>
              </w:rPr>
              <w:t>МКОУ «Маалинская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65,3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38,5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2,8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20,8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62,5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2,8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2,4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«Могохская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3,2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2,8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2,4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"/>
              </w:rPr>
              <w:t>МКОУ «Мурадинская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33,3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66,6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3,67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33,3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1"/>
              </w:rPr>
              <w:t>33,3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2,7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</w:tr>
      <w:tr w:rsidR="00BF283C">
        <w:trPr>
          <w:trHeight w:hRule="exact" w:val="84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"/>
              </w:rPr>
              <w:t>МКОУ</w:t>
            </w:r>
          </w:p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"/>
              </w:rPr>
              <w:t>«Хвартикунинская</w:t>
            </w:r>
          </w:p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"/>
              </w:rPr>
              <w:t>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75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2,6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2,4</w:t>
            </w:r>
          </w:p>
        </w:tc>
      </w:tr>
      <w:tr w:rsidR="00BF283C">
        <w:trPr>
          <w:trHeight w:hRule="exact" w:val="57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1"/>
              </w:rPr>
              <w:t>МКОУ «Чалдинская СОШ»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60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50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3,6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3,8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</w:pPr>
            <w:r>
              <w:rPr>
                <w:rStyle w:val="21"/>
              </w:rPr>
              <w:t>3,4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2,6</w:t>
            </w:r>
          </w:p>
        </w:tc>
      </w:tr>
    </w:tbl>
    <w:p w:rsidR="00BF283C" w:rsidRDefault="00BF283C">
      <w:pPr>
        <w:framePr w:w="15797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2"/>
        <w:gridCol w:w="3096"/>
        <w:gridCol w:w="566"/>
        <w:gridCol w:w="854"/>
        <w:gridCol w:w="706"/>
        <w:gridCol w:w="850"/>
        <w:gridCol w:w="850"/>
        <w:gridCol w:w="994"/>
        <w:gridCol w:w="710"/>
        <w:gridCol w:w="850"/>
        <w:gridCol w:w="850"/>
        <w:gridCol w:w="600"/>
        <w:gridCol w:w="557"/>
        <w:gridCol w:w="629"/>
        <w:gridCol w:w="571"/>
        <w:gridCol w:w="2410"/>
      </w:tblGrid>
      <w:tr w:rsidR="00BF283C">
        <w:trPr>
          <w:trHeight w:hRule="exact" w:val="64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60" w:line="240" w:lineRule="exact"/>
              <w:ind w:left="180" w:firstLine="0"/>
            </w:pPr>
            <w:r>
              <w:rPr>
                <w:rStyle w:val="22"/>
              </w:rPr>
              <w:lastRenderedPageBreak/>
              <w:t>№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60" w:after="0" w:line="240" w:lineRule="exact"/>
              <w:ind w:left="180" w:firstLine="0"/>
            </w:pPr>
            <w:r>
              <w:rPr>
                <w:rStyle w:val="22"/>
              </w:rPr>
              <w:t>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center"/>
            </w:pPr>
            <w:r>
              <w:rPr>
                <w:rStyle w:val="22"/>
              </w:rPr>
              <w:t>Образовательные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2"/>
              </w:rPr>
              <w:t>организации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21"/>
              </w:rPr>
              <w:t>кл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left="180" w:firstLine="0"/>
            </w:pPr>
            <w:r>
              <w:rPr>
                <w:rStyle w:val="21"/>
              </w:rPr>
              <w:t>асс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1"/>
              </w:rPr>
              <w:t>К-во уч-ся в кл.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21"/>
              </w:rPr>
              <w:t>пис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left="180" w:firstLine="0"/>
            </w:pPr>
            <w:r>
              <w:rPr>
                <w:rStyle w:val="21"/>
              </w:rPr>
              <w:t>али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оценка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60" w:line="240" w:lineRule="exact"/>
              <w:ind w:left="320" w:firstLine="0"/>
            </w:pPr>
            <w:r>
              <w:rPr>
                <w:rStyle w:val="21"/>
              </w:rPr>
              <w:t>%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60" w:after="0" w:line="240" w:lineRule="exact"/>
              <w:ind w:left="220" w:firstLine="0"/>
            </w:pPr>
            <w:r>
              <w:rPr>
                <w:rStyle w:val="21"/>
              </w:rPr>
              <w:t>Усп.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1"/>
              </w:rPr>
              <w:t>%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1"/>
              </w:rPr>
              <w:t>Кач.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0"/>
            </w:pPr>
            <w:r>
              <w:rPr>
                <w:rStyle w:val="21"/>
              </w:rPr>
              <w:t>Ср.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0"/>
            </w:pPr>
            <w:r>
              <w:rPr>
                <w:rStyle w:val="21"/>
              </w:rPr>
              <w:t>бал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л</w:t>
            </w:r>
          </w:p>
        </w:tc>
        <w:tc>
          <w:tcPr>
            <w:tcW w:w="41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Годовые оценки за 8 кл.</w:t>
            </w:r>
          </w:p>
        </w:tc>
      </w:tr>
      <w:tr w:rsidR="00BF283C">
        <w:trPr>
          <w:trHeight w:hRule="exact" w:val="835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«Отл.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1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«Хор.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1"/>
              </w:rPr>
              <w:t>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left="140" w:firstLine="0"/>
            </w:pPr>
            <w:r>
              <w:rPr>
                <w:rStyle w:val="21"/>
              </w:rPr>
              <w:t>«Удов.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1"/>
              </w:rPr>
              <w:t>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«Пл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1"/>
              </w:rPr>
              <w:t>охо»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center"/>
            </w:pPr>
            <w:r>
              <w:rPr>
                <w:rStyle w:val="22"/>
              </w:rPr>
              <w:t>Фамилия и. о. учителя.</w:t>
            </w:r>
          </w:p>
        </w:tc>
      </w:tr>
      <w:tr w:rsidR="00BF283C">
        <w:trPr>
          <w:trHeight w:hRule="exact" w:val="56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1.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Аймакинская СОШ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11,7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Абдулаева Загидат Ибрагимхалиловна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18,7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6,2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Абдулаева Загидат Ибрагимхалиловна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</w:t>
            </w:r>
            <w:r>
              <w:rPr>
                <w:rStyle w:val="22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Гергебильская СОШ №1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36.8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2.3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center"/>
            </w:pPr>
            <w:r>
              <w:rPr>
                <w:rStyle w:val="21"/>
              </w:rPr>
              <w:t>Загидова Набисат Омаровна</w:t>
            </w:r>
          </w:p>
        </w:tc>
      </w:tr>
      <w:tr w:rsidR="00BF283C">
        <w:trPr>
          <w:trHeight w:hRule="exact" w:val="83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3.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Г ергебильская СОШ №2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Шахбанова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Хадижат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Магомедовна</w:t>
            </w:r>
          </w:p>
        </w:tc>
      </w:tr>
      <w:tr w:rsidR="00BF283C">
        <w:trPr>
          <w:trHeight w:hRule="exact" w:val="840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11.7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Шахбанова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Хадижат</w:t>
            </w:r>
          </w:p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Магомедовна</w:t>
            </w:r>
          </w:p>
        </w:tc>
      </w:tr>
      <w:tr w:rsidR="00BF283C">
        <w:trPr>
          <w:trHeight w:hRule="exact" w:val="6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4.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Кикунинская СОШ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1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Омаров Омар Рамазанович</w:t>
            </w:r>
          </w:p>
        </w:tc>
      </w:tr>
      <w:tr w:rsidR="00BF283C">
        <w:trPr>
          <w:trHeight w:hRule="exact" w:val="566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Омаров Омар Рамазанович</w:t>
            </w: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65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Итого: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65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F283C" w:rsidRDefault="00BF283C">
      <w:pPr>
        <w:framePr w:w="15653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headerReference w:type="default" r:id="rId8"/>
          <w:footerReference w:type="default" r:id="rId9"/>
          <w:footerReference w:type="first" r:id="rId10"/>
          <w:pgSz w:w="16840" w:h="11900" w:orient="landscape"/>
          <w:pgMar w:top="1606" w:right="360" w:bottom="2368" w:left="682" w:header="0" w:footer="3" w:gutter="0"/>
          <w:cols w:space="720"/>
          <w:noEndnote/>
          <w:titlePg/>
          <w:docGrid w:linePitch="360"/>
        </w:sectPr>
      </w:pPr>
    </w:p>
    <w:p w:rsidR="00BF283C" w:rsidRDefault="003E7F82">
      <w:pPr>
        <w:pStyle w:val="24"/>
        <w:keepNext/>
        <w:keepLines/>
        <w:shd w:val="clear" w:color="auto" w:fill="auto"/>
        <w:spacing w:after="126" w:line="240" w:lineRule="exact"/>
        <w:ind w:firstLine="0"/>
      </w:pPr>
      <w:bookmarkStart w:id="2" w:name="bookmark2"/>
      <w:r>
        <w:lastRenderedPageBreak/>
        <w:t>Выводы:</w:t>
      </w:r>
      <w:bookmarkEnd w:id="2"/>
    </w:p>
    <w:p w:rsidR="00BF283C" w:rsidRDefault="003E7F82">
      <w:pPr>
        <w:pStyle w:val="20"/>
        <w:shd w:val="clear" w:color="auto" w:fill="auto"/>
        <w:spacing w:before="0" w:after="162" w:line="293" w:lineRule="exact"/>
        <w:ind w:firstLine="0"/>
      </w:pPr>
      <w:r>
        <w:t>Анализ контрольной работы показал, что учащиеся 8 -х классов показали уровень в усвоении программы по химии. В работах учащимися допущены ошибки по выводе формул веществ, расстановке коэффициентов, определение типа химических реакции. Низкий процент выполнения 21 задания решения задач.</w:t>
      </w:r>
    </w:p>
    <w:p w:rsidR="00BF283C" w:rsidRDefault="003E7F82">
      <w:pPr>
        <w:pStyle w:val="24"/>
        <w:keepNext/>
        <w:keepLines/>
        <w:shd w:val="clear" w:color="auto" w:fill="auto"/>
        <w:spacing w:after="168" w:line="240" w:lineRule="exact"/>
        <w:ind w:firstLine="0"/>
      </w:pPr>
      <w:bookmarkStart w:id="3" w:name="bookmark3"/>
      <w:r>
        <w:t>Рекомендации:</w:t>
      </w:r>
      <w:bookmarkEnd w:id="3"/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39"/>
        </w:tabs>
        <w:spacing w:before="0" w:after="116" w:line="240" w:lineRule="exact"/>
        <w:ind w:firstLine="0"/>
        <w:jc w:val="both"/>
      </w:pPr>
      <w:r>
        <w:t>усилить индивидуальную работу учащимися;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39"/>
        </w:tabs>
        <w:spacing w:before="0" w:after="116" w:line="293" w:lineRule="exact"/>
        <w:ind w:right="160" w:firstLine="0"/>
        <w:jc w:val="both"/>
      </w:pPr>
      <w:r>
        <w:t>проводить уроки -консультации. Повторять и закреплять знания химических свойств оксидов, кислот, солей, оснований и навыки написания химических реакций.</w:t>
      </w:r>
    </w:p>
    <w:p w:rsidR="00BF283C" w:rsidRDefault="003E7F82">
      <w:pPr>
        <w:pStyle w:val="20"/>
        <w:shd w:val="clear" w:color="auto" w:fill="auto"/>
        <w:spacing w:before="0" w:after="166" w:line="298" w:lineRule="exact"/>
        <w:ind w:firstLine="0"/>
      </w:pPr>
      <w:r>
        <w:t>Учитывая допущенные при выполнении контрольных работ ошибки, учителям следует организовать работу по ликвидации выявленных недостатков при осуществлении индивидуальной, дифференцированной работы с учащимися на уроках.</w:t>
      </w:r>
    </w:p>
    <w:p w:rsidR="00BF283C" w:rsidRDefault="003E7F82">
      <w:pPr>
        <w:pStyle w:val="20"/>
        <w:shd w:val="clear" w:color="auto" w:fill="auto"/>
        <w:spacing w:before="0" w:after="0" w:line="240" w:lineRule="exact"/>
        <w:ind w:firstLine="0"/>
        <w:jc w:val="both"/>
        <w:sectPr w:rsidR="00BF283C">
          <w:headerReference w:type="default" r:id="rId11"/>
          <w:footerReference w:type="default" r:id="rId12"/>
          <w:footerReference w:type="first" r:id="rId13"/>
          <w:pgSz w:w="11900" w:h="16840"/>
          <w:pgMar w:top="1157" w:right="1148" w:bottom="1157" w:left="1670" w:header="0" w:footer="3" w:gutter="0"/>
          <w:cols w:space="720"/>
          <w:noEndnote/>
          <w:titlePg/>
          <w:docGrid w:linePitch="360"/>
        </w:sectPr>
      </w:pPr>
      <w:r>
        <w:t>Ответственный методист от УО Ибрагимова П.Г.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2"/>
        <w:gridCol w:w="3096"/>
        <w:gridCol w:w="566"/>
        <w:gridCol w:w="854"/>
        <w:gridCol w:w="706"/>
        <w:gridCol w:w="850"/>
        <w:gridCol w:w="850"/>
        <w:gridCol w:w="994"/>
        <w:gridCol w:w="710"/>
        <w:gridCol w:w="850"/>
        <w:gridCol w:w="850"/>
        <w:gridCol w:w="600"/>
        <w:gridCol w:w="557"/>
        <w:gridCol w:w="629"/>
        <w:gridCol w:w="571"/>
        <w:gridCol w:w="2078"/>
      </w:tblGrid>
      <w:tr w:rsidR="00BF283C">
        <w:trPr>
          <w:trHeight w:hRule="exact" w:val="64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60" w:line="240" w:lineRule="exact"/>
              <w:ind w:left="180" w:firstLine="0"/>
            </w:pPr>
            <w:r>
              <w:rPr>
                <w:rStyle w:val="22"/>
              </w:rPr>
              <w:lastRenderedPageBreak/>
              <w:t>№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60" w:after="0" w:line="240" w:lineRule="exact"/>
              <w:ind w:left="180" w:firstLine="0"/>
            </w:pPr>
            <w:r>
              <w:rPr>
                <w:rStyle w:val="22"/>
              </w:rPr>
              <w:t>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center"/>
            </w:pPr>
            <w:r>
              <w:rPr>
                <w:rStyle w:val="22"/>
              </w:rPr>
              <w:t>Образовательные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2"/>
              </w:rPr>
              <w:t>организации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21"/>
              </w:rPr>
              <w:t>кл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left="180" w:firstLine="0"/>
            </w:pPr>
            <w:r>
              <w:rPr>
                <w:rStyle w:val="21"/>
              </w:rPr>
              <w:t>асс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1"/>
              </w:rPr>
              <w:t>К-во уч-ся в кл.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220" w:firstLine="0"/>
            </w:pPr>
            <w:r>
              <w:rPr>
                <w:rStyle w:val="21"/>
              </w:rPr>
              <w:t>пис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left="220" w:firstLine="0"/>
            </w:pPr>
            <w:r>
              <w:rPr>
                <w:rStyle w:val="21"/>
              </w:rPr>
              <w:t>али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оценка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60" w:after="0" w:line="240" w:lineRule="exact"/>
              <w:ind w:left="200" w:firstLine="0"/>
            </w:pPr>
            <w:r>
              <w:rPr>
                <w:rStyle w:val="21"/>
              </w:rPr>
              <w:t>Усп.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1"/>
              </w:rPr>
              <w:t>%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1"/>
              </w:rPr>
              <w:t>Кач.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0"/>
            </w:pPr>
            <w:r>
              <w:rPr>
                <w:rStyle w:val="21"/>
              </w:rPr>
              <w:t>Ср.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74" w:lineRule="exact"/>
              <w:ind w:left="160" w:firstLine="0"/>
            </w:pPr>
            <w:r>
              <w:rPr>
                <w:rStyle w:val="21"/>
              </w:rPr>
              <w:t>бал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1"/>
              </w:rPr>
              <w:t>л</w:t>
            </w:r>
          </w:p>
        </w:tc>
        <w:tc>
          <w:tcPr>
            <w:tcW w:w="383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Годовые оценки за 8 кл.</w:t>
            </w:r>
          </w:p>
        </w:tc>
      </w:tr>
      <w:tr w:rsidR="00BF283C">
        <w:trPr>
          <w:trHeight w:hRule="exact" w:val="835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«Отл.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1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«Хор.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1"/>
              </w:rPr>
              <w:t>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 w:firstLine="0"/>
            </w:pPr>
            <w:r>
              <w:rPr>
                <w:rStyle w:val="21"/>
              </w:rPr>
              <w:t>«Удов.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center"/>
            </w:pPr>
            <w:r>
              <w:rPr>
                <w:rStyle w:val="21"/>
              </w:rPr>
              <w:t>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1"/>
              </w:rPr>
              <w:t>«Пл</w:t>
            </w:r>
          </w:p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1"/>
              </w:rPr>
              <w:t>охо»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center"/>
            </w:pPr>
            <w:r>
              <w:rPr>
                <w:rStyle w:val="22"/>
              </w:rPr>
              <w:t>Фамилия и. о. учителя.</w:t>
            </w: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1.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Аймакинская СОШ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</w:pPr>
            <w:r>
              <w:rPr>
                <w:rStyle w:val="21"/>
              </w:rPr>
              <w:t>18,7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</w:t>
            </w:r>
            <w:r>
              <w:rPr>
                <w:rStyle w:val="22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Гергебильская СОШ №1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2.2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3.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Г ергебильская СОШ №2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384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00" w:firstLine="0"/>
            </w:pPr>
            <w:r>
              <w:rPr>
                <w:rStyle w:val="21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6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4.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Кикунинская СОШ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80" w:firstLine="0"/>
            </w:pPr>
            <w:r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32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left="160" w:firstLine="0"/>
            </w:pPr>
            <w:r>
              <w:rPr>
                <w:rStyle w:val="21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532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1"/>
              </w:rPr>
              <w:t>Итого: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9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F283C" w:rsidRDefault="00BF283C">
      <w:pPr>
        <w:framePr w:w="15322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pgSz w:w="16840" w:h="11900" w:orient="landscape"/>
          <w:pgMar w:top="1621" w:right="500" w:bottom="1621" w:left="1018" w:header="0" w:footer="3" w:gutter="0"/>
          <w:cols w:space="720"/>
          <w:noEndnote/>
          <w:docGrid w:linePitch="360"/>
        </w:sectPr>
      </w:pPr>
    </w:p>
    <w:p w:rsidR="00BF283C" w:rsidRDefault="003E7F82">
      <w:pPr>
        <w:pStyle w:val="20"/>
        <w:shd w:val="clear" w:color="auto" w:fill="auto"/>
        <w:spacing w:before="0" w:after="38" w:line="240" w:lineRule="exact"/>
        <w:ind w:firstLine="0"/>
      </w:pPr>
      <w:r>
        <w:lastRenderedPageBreak/>
        <w:t>Проверочные работы проведены по материалам, утвержденным МОН РД в 2002 году,</w:t>
      </w:r>
    </w:p>
    <w:p w:rsidR="00BF283C" w:rsidRDefault="003E7F82">
      <w:pPr>
        <w:pStyle w:val="20"/>
        <w:shd w:val="clear" w:color="auto" w:fill="auto"/>
        <w:spacing w:before="0" w:after="122" w:line="240" w:lineRule="exact"/>
        <w:ind w:firstLine="0"/>
      </w:pPr>
      <w:r>
        <w:t>«Тесты по родному языку для учащихся 5-8 классов».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</w:pPr>
      <w:r>
        <w:t>Работы тестового характера были проведены специально, чтобы учащиеся выполнили работы самостоятельно без посторонней помощи, показать на самом деле, что и как по предмету знают дети этого класса.</w:t>
      </w:r>
    </w:p>
    <w:p w:rsidR="00BF283C" w:rsidRDefault="003E7F82">
      <w:pPr>
        <w:pStyle w:val="20"/>
        <w:shd w:val="clear" w:color="auto" w:fill="auto"/>
        <w:spacing w:before="0" w:after="116" w:line="298" w:lineRule="exact"/>
        <w:ind w:firstLine="0"/>
      </w:pPr>
      <w:r>
        <w:t>Работы в этих классах провели в присутствии методиста (куратора) по родному языку без преподавателей. Это тоже так было организована, чтобы не было утечки, чтобы работы выполнили без всякой посторонней помощи.</w:t>
      </w:r>
    </w:p>
    <w:p w:rsidR="00BF283C" w:rsidRDefault="003E7F82">
      <w:pPr>
        <w:pStyle w:val="20"/>
        <w:shd w:val="clear" w:color="auto" w:fill="auto"/>
        <w:spacing w:before="0" w:after="0" w:line="302" w:lineRule="exact"/>
        <w:ind w:firstLine="0"/>
      </w:pPr>
      <w:r>
        <w:t>Задания были легкие, всего 10 заданий, и по этим заданиям надо было выбирать и писать ответь. Каждому заданию был определён 1 бал. Общий балл должен получить 10 (десять).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firstLine="0"/>
      </w:pPr>
      <w:r>
        <w:t>Формат оценивания: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firstLine="0"/>
      </w:pPr>
      <w:r>
        <w:t>«5» - на 10 баллов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firstLine="0"/>
      </w:pPr>
      <w:r>
        <w:t>«4»- 4/3 баллов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firstLine="0"/>
      </w:pPr>
      <w:r>
        <w:t>«3» - более 50% правильных ответов и выше.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firstLine="0"/>
      </w:pPr>
      <w:r>
        <w:t>«2» - ниже 50 % ответов.</w:t>
      </w:r>
    </w:p>
    <w:p w:rsidR="00BF283C" w:rsidRDefault="003E7F82">
      <w:pPr>
        <w:pStyle w:val="20"/>
        <w:shd w:val="clear" w:color="auto" w:fill="auto"/>
        <w:spacing w:before="0" w:after="116" w:line="293" w:lineRule="exact"/>
        <w:ind w:firstLine="0"/>
      </w:pPr>
      <w:r>
        <w:t>По этим параметрам оценены все работы учащихся. До начала проведения проверочных работ было проведено толкование и разъяснение методики выполнения проверочных работ.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</w:pPr>
      <w:r>
        <w:t>В МКОУ «Аймакинской СОШ» в помещении 8 «а» класса была чистота, учительница Ахмедова М.М., также за период урока была абсолютная тишина, не оглядывались друг на друга.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</w:pPr>
      <w:r>
        <w:t>Также учащиеся 8 «а» класса Кикунинской СОШ учителя Саидова Р.И., и Алиева А.М. целый урок работали тихо друг на друга не смотрели, посторонний материал не использовали. В обеих школах наоборот дисциплина и знания учащихся слабые. 8 «Б» классе Эльдарова П.Д. (Аймакинская СОШ) учащиеся спокойно работать не смогли, шумели, не смогли остановится даже после неоднократных замечаний.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</w:pPr>
      <w:r>
        <w:t>1 группа Алиева А.М., 2 гр. Пайзулаева Р.М. (Кикунинсская СОШ) пришлось много замечаний сделать, шумели во время работы на уроке. Без разговора и без шума не могут работать.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</w:pPr>
      <w:r>
        <w:t>В Аймакинской СОШ 3 ученика 8 «а» класса выполнили работу «хорошо» получили оценки «4».</w:t>
      </w:r>
    </w:p>
    <w:p w:rsidR="00BF283C" w:rsidRDefault="003E7F82">
      <w:pPr>
        <w:pStyle w:val="20"/>
        <w:shd w:val="clear" w:color="auto" w:fill="auto"/>
        <w:spacing w:before="0" w:after="166" w:line="298" w:lineRule="exact"/>
        <w:ind w:firstLine="0"/>
      </w:pPr>
      <w:r>
        <w:t>Учащиеся 8 « б» класса Гергебильской СОШ №2 13 учащихся из 15 не смогли выполнить работы. В Кикунинской СОШ тоже не смогли выполнить работы 15 учащихся из 22 8 «а» класса и 23 из 23 8 «б» класса</w:t>
      </w:r>
    </w:p>
    <w:p w:rsidR="00BF283C" w:rsidRDefault="003E7F82">
      <w:pPr>
        <w:pStyle w:val="20"/>
        <w:shd w:val="clear" w:color="auto" w:fill="auto"/>
        <w:spacing w:before="0" w:after="163" w:line="240" w:lineRule="exact"/>
        <w:ind w:firstLine="0"/>
      </w:pPr>
      <w:r>
        <w:t>Выводы:</w:t>
      </w:r>
    </w:p>
    <w:p w:rsidR="00BF283C" w:rsidRDefault="003E7F82">
      <w:pPr>
        <w:pStyle w:val="20"/>
        <w:shd w:val="clear" w:color="auto" w:fill="auto"/>
        <w:spacing w:before="0" w:after="122" w:line="240" w:lineRule="exact"/>
        <w:ind w:firstLine="0"/>
      </w:pPr>
      <w:r>
        <w:t>Учёт проверочных работ показывает:</w:t>
      </w:r>
    </w:p>
    <w:p w:rsidR="00BF283C" w:rsidRDefault="003E7F82">
      <w:pPr>
        <w:pStyle w:val="20"/>
        <w:numPr>
          <w:ilvl w:val="0"/>
          <w:numId w:val="2"/>
        </w:numPr>
        <w:shd w:val="clear" w:color="auto" w:fill="auto"/>
        <w:tabs>
          <w:tab w:val="left" w:pos="731"/>
        </w:tabs>
        <w:spacing w:before="0" w:after="0" w:line="298" w:lineRule="exact"/>
        <w:ind w:left="400" w:firstLine="0"/>
        <w:jc w:val="both"/>
      </w:pPr>
      <w:r>
        <w:t>У учащихся и педагогов незначительна любовь и интерес к родному языку.</w:t>
      </w:r>
    </w:p>
    <w:p w:rsidR="00BF283C" w:rsidRDefault="003E7F82">
      <w:pPr>
        <w:pStyle w:val="20"/>
        <w:numPr>
          <w:ilvl w:val="0"/>
          <w:numId w:val="2"/>
        </w:numPr>
        <w:shd w:val="clear" w:color="auto" w:fill="auto"/>
        <w:tabs>
          <w:tab w:val="left" w:pos="731"/>
        </w:tabs>
        <w:spacing w:before="0" w:after="0" w:line="298" w:lineRule="exact"/>
        <w:ind w:left="760"/>
        <w:sectPr w:rsidR="00BF283C">
          <w:headerReference w:type="default" r:id="rId14"/>
          <w:footerReference w:type="default" r:id="rId15"/>
          <w:headerReference w:type="first" r:id="rId16"/>
          <w:footerReference w:type="first" r:id="rId17"/>
          <w:pgSz w:w="11900" w:h="16840"/>
          <w:pgMar w:top="1244" w:right="832" w:bottom="1244" w:left="1386" w:header="0" w:footer="3" w:gutter="0"/>
          <w:cols w:space="720"/>
          <w:noEndnote/>
          <w:titlePg/>
          <w:docGrid w:linePitch="360"/>
        </w:sectPr>
      </w:pPr>
      <w:r>
        <w:t>В школах ослаблен контроль и руководство за учебным процессом родного языка и литературы.</w:t>
      </w:r>
    </w:p>
    <w:p w:rsidR="00BF283C" w:rsidRDefault="003E7F82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</w:pPr>
      <w:r>
        <w:lastRenderedPageBreak/>
        <w:t>Не во всех школах практикуют проведение тестовых заданий по предмету.</w:t>
      </w:r>
    </w:p>
    <w:p w:rsidR="00BF283C" w:rsidRDefault="003E7F82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760"/>
      </w:pPr>
      <w:r>
        <w:t>Основное внимание педагоги обращают на выполнение письменных работ, на знания правила грамматики.</w:t>
      </w:r>
    </w:p>
    <w:p w:rsidR="00BF283C" w:rsidRDefault="003E7F82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</w:pPr>
      <w:r>
        <w:t>Не значительны проведение практических и самостоятельных работ, по предмету.</w:t>
      </w:r>
    </w:p>
    <w:p w:rsidR="00BF283C" w:rsidRDefault="003E7F82">
      <w:pPr>
        <w:pStyle w:val="20"/>
        <w:shd w:val="clear" w:color="auto" w:fill="auto"/>
        <w:spacing w:before="0" w:line="298" w:lineRule="exact"/>
        <w:ind w:firstLine="0"/>
        <w:jc w:val="both"/>
      </w:pPr>
      <w:r>
        <w:t>Предложения:</w:t>
      </w:r>
    </w:p>
    <w:p w:rsidR="00BF283C" w:rsidRDefault="003E7F82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</w:pPr>
      <w:r>
        <w:t>По чаще проводить тестовые задания по предмету.</w:t>
      </w:r>
    </w:p>
    <w:p w:rsidR="00BF283C" w:rsidRDefault="003E7F82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</w:pPr>
      <w:r>
        <w:t>Проводить работы с целью развития умственного мышления.</w:t>
      </w:r>
    </w:p>
    <w:p w:rsidR="00BF283C" w:rsidRDefault="003E7F82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760"/>
      </w:pPr>
      <w:r>
        <w:t>В отдельных классах района, провести работы по коррекции порядка и укрепления дисциплины учащихся. А также соблюдать санитарно-гигиенические требования.</w:t>
      </w:r>
    </w:p>
    <w:p w:rsidR="00BF283C" w:rsidRDefault="003E7F82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760"/>
      </w:pPr>
      <w:r>
        <w:t>Директорам школ усилить контроль и руководство за преподаванием родного языка и литературы</w:t>
      </w:r>
    </w:p>
    <w:p w:rsidR="00BF283C" w:rsidRDefault="003E7F82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586" w:line="298" w:lineRule="exact"/>
        <w:ind w:left="760"/>
      </w:pPr>
      <w:r>
        <w:t>Руководству управления образования: аналогичные проверочные работы провести и других школах района.</w:t>
      </w:r>
    </w:p>
    <w:p w:rsidR="00BF283C" w:rsidRDefault="003E7F82">
      <w:pPr>
        <w:pStyle w:val="20"/>
        <w:shd w:val="clear" w:color="auto" w:fill="auto"/>
        <w:spacing w:before="0" w:after="463" w:line="240" w:lineRule="exact"/>
        <w:ind w:left="760" w:firstLine="0"/>
      </w:pPr>
      <w:r>
        <w:t>Ответственным являлся Методист УО Абдулмеджидов М.О.</w:t>
      </w:r>
    </w:p>
    <w:p w:rsidR="00BF283C" w:rsidRDefault="003E7F82">
      <w:pPr>
        <w:pStyle w:val="20"/>
        <w:shd w:val="clear" w:color="auto" w:fill="auto"/>
        <w:spacing w:before="0" w:after="137" w:line="240" w:lineRule="exact"/>
        <w:ind w:firstLine="0"/>
        <w:jc w:val="both"/>
      </w:pPr>
      <w:r>
        <w:t>Проведены 3 заседания районного методсовета, где рассматривались следующие вопросы:</w:t>
      </w:r>
    </w:p>
    <w:p w:rsidR="00BF283C" w:rsidRDefault="003E7F82">
      <w:pPr>
        <w:pStyle w:val="50"/>
        <w:numPr>
          <w:ilvl w:val="0"/>
          <w:numId w:val="4"/>
        </w:numPr>
        <w:shd w:val="clear" w:color="auto" w:fill="auto"/>
        <w:tabs>
          <w:tab w:val="left" w:pos="576"/>
        </w:tabs>
        <w:spacing w:before="0"/>
        <w:ind w:firstLine="300"/>
      </w:pPr>
      <w:r>
        <w:t>«Формирование муниципальной системы оценки качества образования в условиях обновления содержания региональной образовательной системы в условиях перехода к стандартам нового поколения»</w:t>
      </w:r>
    </w:p>
    <w:p w:rsidR="00BF283C" w:rsidRDefault="003E7F82">
      <w:pPr>
        <w:pStyle w:val="20"/>
        <w:numPr>
          <w:ilvl w:val="0"/>
          <w:numId w:val="4"/>
        </w:numPr>
        <w:shd w:val="clear" w:color="auto" w:fill="auto"/>
        <w:tabs>
          <w:tab w:val="left" w:pos="740"/>
        </w:tabs>
        <w:spacing w:before="0" w:after="0" w:line="274" w:lineRule="exact"/>
        <w:ind w:firstLine="200"/>
        <w:jc w:val="both"/>
      </w:pPr>
      <w:r>
        <w:t>Задачи по повышению эффективности и качества образовательного процесса, его методического обеспечения в новом учебном году.</w:t>
      </w:r>
    </w:p>
    <w:p w:rsidR="00BF283C" w:rsidRDefault="003E7F82">
      <w:pPr>
        <w:pStyle w:val="20"/>
        <w:numPr>
          <w:ilvl w:val="0"/>
          <w:numId w:val="4"/>
        </w:numPr>
        <w:shd w:val="clear" w:color="auto" w:fill="auto"/>
        <w:tabs>
          <w:tab w:val="left" w:pos="740"/>
        </w:tabs>
        <w:spacing w:before="0" w:after="240" w:line="274" w:lineRule="exact"/>
        <w:ind w:firstLine="200"/>
        <w:jc w:val="both"/>
      </w:pPr>
      <w:r>
        <w:t>Состояние подготовки к экзаменам в форме ЕГЭ и ГИА по русскому языку, математике, физике, химии, биологии, географии (по итогам контрольных работ,по итогам пробных ЕГЭ проводимых в рамках мониторинга качества знаний).</w:t>
      </w:r>
    </w:p>
    <w:p w:rsidR="00BF283C" w:rsidRDefault="003E7F82">
      <w:pPr>
        <w:pStyle w:val="20"/>
        <w:shd w:val="clear" w:color="auto" w:fill="auto"/>
        <w:spacing w:before="0" w:after="240" w:line="274" w:lineRule="exact"/>
        <w:ind w:firstLine="200"/>
        <w:jc w:val="both"/>
      </w:pPr>
      <w:r>
        <w:t>Обсуждались вопросы подготовки к семинарам, конкурсам, планирование работы, проведен анализ методической работы за год.</w:t>
      </w:r>
    </w:p>
    <w:p w:rsidR="00BF283C" w:rsidRDefault="003E7F82">
      <w:pPr>
        <w:pStyle w:val="20"/>
        <w:shd w:val="clear" w:color="auto" w:fill="auto"/>
        <w:spacing w:before="0" w:after="1841" w:line="274" w:lineRule="exact"/>
        <w:ind w:firstLine="0"/>
        <w:jc w:val="both"/>
      </w:pPr>
      <w:r>
        <w:t>Методкабинетом УО района в целях повышения качества образования и выхода с так называемой «Красоной зоны» были проведены в три этапа Пробные ЕГЭ на муниципальном уровне.</w:t>
      </w:r>
    </w:p>
    <w:p w:rsidR="00BF283C" w:rsidRDefault="003E7F82">
      <w:pPr>
        <w:pStyle w:val="221"/>
        <w:keepNext/>
        <w:keepLines/>
        <w:shd w:val="clear" w:color="auto" w:fill="auto"/>
        <w:spacing w:before="0"/>
        <w:ind w:left="20"/>
        <w:sectPr w:rsidR="00BF283C">
          <w:pgSz w:w="11900" w:h="16840"/>
          <w:pgMar w:top="308" w:right="822" w:bottom="308" w:left="1386" w:header="0" w:footer="3" w:gutter="0"/>
          <w:cols w:space="720"/>
          <w:noEndnote/>
          <w:docGrid w:linePitch="360"/>
        </w:sectPr>
      </w:pPr>
      <w:bookmarkStart w:id="4" w:name="bookmark4"/>
      <w:r>
        <w:t>Анализ Пробных ЕГЭ, проведенные за 2020-2021 учебный год среди выпускных</w:t>
      </w:r>
      <w:r>
        <w:br/>
        <w:t>классов образовательных организаций Гергебильского района.</w:t>
      </w:r>
      <w:bookmarkEnd w:id="4"/>
    </w:p>
    <w:p w:rsidR="00BF283C" w:rsidRDefault="00CD5E35">
      <w:pPr>
        <w:framePr w:h="5064" w:wrap="notBeside" w:vAnchor="text" w:hAnchor="text" w:y="1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2.75pt;height:252.75pt">
            <v:imagedata r:id="rId18" r:href="rId19"/>
          </v:shape>
        </w:pict>
      </w:r>
    </w:p>
    <w:p w:rsidR="00BF283C" w:rsidRDefault="00BF283C">
      <w:pPr>
        <w:spacing w:line="600" w:lineRule="exact"/>
      </w:pPr>
    </w:p>
    <w:p w:rsidR="00BF283C" w:rsidRDefault="003E7F82">
      <w:pPr>
        <w:pStyle w:val="a7"/>
        <w:framePr w:w="8424" w:wrap="notBeside" w:vAnchor="text" w:hAnchor="text" w:y="1"/>
        <w:shd w:val="clear" w:color="auto" w:fill="auto"/>
        <w:spacing w:after="0" w:line="240" w:lineRule="exact"/>
      </w:pPr>
      <w:r>
        <w:t>Категорирование по зонам-первый этап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99"/>
        <w:gridCol w:w="2026"/>
        <w:gridCol w:w="1166"/>
        <w:gridCol w:w="1421"/>
        <w:gridCol w:w="1886"/>
        <w:gridCol w:w="1426"/>
      </w:tblGrid>
      <w:tr w:rsidR="00BF283C">
        <w:trPr>
          <w:trHeight w:hRule="exact" w:val="56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№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Наименование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ОО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Красная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Гергебильская СОШ №1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Красная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Гергебильская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СОШ№2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Красная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Могохская 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Зелёная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Зелёная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Кикунинская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Красная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Красная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7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Хвартикунинская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Зелёная зона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Зелёная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288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№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Наименование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ОО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П</w:t>
            </w:r>
          </w:p>
        </w:tc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роцент сдачи по предметам -первый этап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</w:pPr>
          </w:p>
        </w:tc>
        <w:tc>
          <w:tcPr>
            <w:tcW w:w="20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Гергебильская СОШ №1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50</w:t>
            </w:r>
          </w:p>
        </w:tc>
      </w:tr>
      <w:tr w:rsidR="00BF283C">
        <w:trPr>
          <w:trHeight w:hRule="exact" w:val="56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Гергебильская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СОШ№2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Могохская 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</w:tr>
      <w:tr w:rsidR="00BF283C">
        <w:trPr>
          <w:trHeight w:hRule="exact" w:val="56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Кикунинская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20</w:t>
            </w:r>
          </w:p>
        </w:tc>
      </w:tr>
      <w:tr w:rsidR="00BF283C">
        <w:trPr>
          <w:trHeight w:hRule="exact" w:val="57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Хвартикунинская</w:t>
            </w:r>
          </w:p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42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100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424" w:wrap="notBeside" w:vAnchor="text" w:hAnchor="tex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</w:tr>
    </w:tbl>
    <w:p w:rsidR="00BF283C" w:rsidRDefault="00BF283C">
      <w:pPr>
        <w:framePr w:w="8424" w:wrap="notBeside" w:vAnchor="text" w:hAnchor="text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CD5E35">
      <w:pPr>
        <w:framePr w:h="5064" w:wrap="notBeside" w:vAnchor="text" w:hAnchor="text" w:y="1"/>
        <w:rPr>
          <w:sz w:val="2"/>
          <w:szCs w:val="2"/>
        </w:rPr>
      </w:pPr>
      <w:r>
        <w:pict>
          <v:shape id="_x0000_i1026" type="#_x0000_t75" style="width:432.75pt;height:252.75pt">
            <v:imagedata r:id="rId20" r:href="rId21"/>
          </v:shape>
        </w:pict>
      </w:r>
    </w:p>
    <w:p w:rsidR="00BF283C" w:rsidRDefault="00BF283C">
      <w:pPr>
        <w:spacing w:line="1080" w:lineRule="exact"/>
      </w:pPr>
    </w:p>
    <w:p w:rsidR="00BF283C" w:rsidRDefault="003E7F82">
      <w:pPr>
        <w:pStyle w:val="a7"/>
        <w:framePr w:w="10080" w:wrap="notBeside" w:vAnchor="text" w:hAnchor="text" w:xAlign="center" w:y="1"/>
        <w:shd w:val="clear" w:color="auto" w:fill="auto"/>
        <w:spacing w:after="0" w:line="240" w:lineRule="exact"/>
      </w:pPr>
      <w:r>
        <w:t>Категорирование по зонам-второй этап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"/>
        <w:gridCol w:w="2026"/>
        <w:gridCol w:w="984"/>
        <w:gridCol w:w="979"/>
        <w:gridCol w:w="1013"/>
        <w:gridCol w:w="1018"/>
        <w:gridCol w:w="979"/>
        <w:gridCol w:w="979"/>
        <w:gridCol w:w="979"/>
        <w:gridCol w:w="677"/>
      </w:tblGrid>
      <w:tr w:rsidR="00BF283C">
        <w:trPr>
          <w:trHeight w:hRule="exact" w:val="212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№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Наименование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ОО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30" w:lineRule="exact"/>
              <w:ind w:left="220" w:firstLine="0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30" w:lineRule="exact"/>
              <w:ind w:left="220" w:firstLine="0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30" w:lineRule="exact"/>
              <w:ind w:left="220" w:firstLine="0"/>
            </w:pPr>
            <w:r>
              <w:rPr>
                <w:rStyle w:val="2CourierNew105pt"/>
              </w:rPr>
              <w:t>X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10" w:lineRule="exact"/>
              <w:ind w:left="220" w:firstLine="0"/>
            </w:pPr>
            <w:r>
              <w:rPr>
                <w:rStyle w:val="2CourierNew105pt"/>
              </w:rPr>
              <w:t>а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"/>
              </w:rPr>
              <w:t>X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со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н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06" w:lineRule="exact"/>
              <w:ind w:left="220" w:firstLine="0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"/>
              </w:rPr>
              <w:t>3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Иностранный яз.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-е-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PalatinoLinotype55pt"/>
              </w:rPr>
              <w:t>Он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180" w:line="120" w:lineRule="exact"/>
              <w:ind w:left="220" w:firstLine="0"/>
            </w:pPr>
            <w:r>
              <w:rPr>
                <w:rStyle w:val="2CourierNew105pt-1pt"/>
              </w:rPr>
              <w:t>с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80" w:after="0" w:line="210" w:lineRule="exact"/>
              <w:ind w:left="220" w:firstLine="0"/>
            </w:pPr>
            <w:r>
              <w:rPr>
                <w:rStyle w:val="2CourierNew105pt-1pt"/>
              </w:rPr>
              <w:t>ё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Гергебильская СОШ №1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Гергебильская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СОШ№2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Могохская СОШ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Зелёная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Зелёная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Кикунинская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Хвартикунинская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Зелёная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Мурадинская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  <w:tr w:rsidR="00BF283C">
        <w:trPr>
          <w:trHeight w:hRule="exact" w:val="57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Курминская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СШИ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10080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</w:tr>
    </w:tbl>
    <w:p w:rsidR="00BF283C" w:rsidRDefault="00BF283C">
      <w:pPr>
        <w:framePr w:w="10080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pgSz w:w="11900" w:h="16840"/>
          <w:pgMar w:top="194" w:right="618" w:bottom="2412" w:left="120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"/>
        <w:gridCol w:w="2026"/>
        <w:gridCol w:w="893"/>
        <w:gridCol w:w="1166"/>
        <w:gridCol w:w="830"/>
        <w:gridCol w:w="994"/>
        <w:gridCol w:w="1133"/>
        <w:gridCol w:w="576"/>
        <w:gridCol w:w="576"/>
        <w:gridCol w:w="854"/>
      </w:tblGrid>
      <w:tr w:rsidR="00BF283C">
        <w:trPr>
          <w:trHeight w:hRule="exact" w:val="293"/>
          <w:jc w:val="center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lastRenderedPageBreak/>
              <w:t>№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Наименование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ОО</w:t>
            </w:r>
          </w:p>
        </w:tc>
        <w:tc>
          <w:tcPr>
            <w:tcW w:w="702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left="1040" w:firstLine="0"/>
            </w:pPr>
            <w:r>
              <w:rPr>
                <w:rStyle w:val="22"/>
              </w:rPr>
              <w:t>Процент сдачи по предметам -второй этап</w:t>
            </w:r>
          </w:p>
        </w:tc>
      </w:tr>
      <w:tr w:rsidR="00BF283C">
        <w:trPr>
          <w:trHeight w:hRule="exact" w:val="2328"/>
          <w:jc w:val="center"/>
        </w:trPr>
        <w:tc>
          <w:tcPr>
            <w:tcW w:w="4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</w:pPr>
          </w:p>
        </w:tc>
        <w:tc>
          <w:tcPr>
            <w:tcW w:w="20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30" w:lineRule="exact"/>
              <w:ind w:right="48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30" w:lineRule="exact"/>
              <w:ind w:right="48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30" w:lineRule="exact"/>
              <w:ind w:right="480" w:firstLine="0"/>
              <w:jc w:val="right"/>
            </w:pPr>
            <w:r>
              <w:rPr>
                <w:rStyle w:val="2CourierNew105pt"/>
              </w:rPr>
              <w:t>X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10" w:lineRule="exact"/>
              <w:ind w:right="480" w:firstLine="0"/>
              <w:jc w:val="right"/>
            </w:pPr>
            <w:r>
              <w:rPr>
                <w:rStyle w:val="2CourierNew105pt"/>
              </w:rPr>
              <w:t>а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"/>
              </w:rPr>
              <w:t>X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со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н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06" w:lineRule="exact"/>
              <w:ind w:right="48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5" w:lineRule="exact"/>
              <w:ind w:right="480" w:firstLine="0"/>
              <w:jc w:val="right"/>
            </w:pPr>
            <w:r>
              <w:rPr>
                <w:rStyle w:val="2CourierNew105pt"/>
              </w:rPr>
              <w:t>3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5" w:lineRule="exact"/>
              <w:ind w:right="480" w:firstLine="0"/>
              <w:jc w:val="right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5" w:lineRule="exact"/>
              <w:ind w:right="480" w:firstLine="0"/>
              <w:jc w:val="right"/>
            </w:pPr>
            <w:r>
              <w:rPr>
                <w:rStyle w:val="2CourierNew105pt-1pt"/>
              </w:rPr>
              <w:t>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Иностранный яз.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-е-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120" w:lineRule="exact"/>
              <w:ind w:left="220" w:firstLine="0"/>
            </w:pPr>
            <w:r>
              <w:rPr>
                <w:rStyle w:val="2PalatinoLinotype55pt"/>
              </w:rPr>
              <w:t>Он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180" w:line="120" w:lineRule="exact"/>
              <w:ind w:left="220" w:firstLine="0"/>
            </w:pPr>
            <w:r>
              <w:rPr>
                <w:rStyle w:val="2CourierNew105pt-1pt"/>
              </w:rPr>
              <w:t>с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180" w:after="0" w:line="210" w:lineRule="exact"/>
              <w:ind w:left="220" w:firstLine="0"/>
            </w:pPr>
            <w:r>
              <w:rPr>
                <w:rStyle w:val="2CourierNew105pt-1pt"/>
              </w:rPr>
              <w:t>ё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right="480" w:firstLine="0"/>
              <w:jc w:val="right"/>
            </w:pPr>
            <w:r>
              <w:rPr>
                <w:rStyle w:val="22"/>
              </w:rP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Гергебильская СОШ №1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Гергебильская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СОШ№2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right="480" w:firstLine="0"/>
              <w:jc w:val="right"/>
            </w:pPr>
            <w:r>
              <w:rPr>
                <w:rStyle w:val="22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8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Могохская СОШ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Кикунинская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right="480" w:firstLine="0"/>
              <w:jc w:val="right"/>
            </w:pPr>
            <w:r>
              <w:rPr>
                <w:rStyle w:val="22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60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Хвартикунинская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Курминская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СШИ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60</w:t>
            </w:r>
          </w:p>
        </w:tc>
      </w:tr>
      <w:tr w:rsidR="00BF283C">
        <w:trPr>
          <w:trHeight w:hRule="exact" w:val="57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Мурадинская</w:t>
            </w:r>
          </w:p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94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9494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</w:tr>
    </w:tbl>
    <w:p w:rsidR="00BF283C" w:rsidRDefault="00BF283C">
      <w:pPr>
        <w:framePr w:w="9494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3E7F82">
      <w:pPr>
        <w:pStyle w:val="20"/>
        <w:shd w:val="clear" w:color="auto" w:fill="auto"/>
        <w:spacing w:before="451" w:after="1512" w:line="240" w:lineRule="exact"/>
        <w:ind w:left="220" w:firstLine="0"/>
        <w:jc w:val="center"/>
      </w:pPr>
      <w:r>
        <w:t>Категорирование по зонам-третий этап</w:t>
      </w:r>
    </w:p>
    <w:p w:rsidR="00BF283C" w:rsidRDefault="00CD5E35">
      <w:pPr>
        <w:framePr w:h="5064" w:wrap="notBeside" w:vAnchor="text" w:hAnchor="text" w:y="1"/>
        <w:rPr>
          <w:sz w:val="2"/>
          <w:szCs w:val="2"/>
        </w:rPr>
      </w:pPr>
      <w:r>
        <w:pict>
          <v:shape id="_x0000_i1027" type="#_x0000_t75" style="width:432.75pt;height:252.75pt">
            <v:imagedata r:id="rId22" r:href="rId23"/>
          </v:shape>
        </w:pict>
      </w: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pgSz w:w="11900" w:h="16840"/>
          <w:pgMar w:top="670" w:right="520" w:bottom="670" w:left="129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3"/>
        <w:gridCol w:w="562"/>
        <w:gridCol w:w="2328"/>
        <w:gridCol w:w="298"/>
      </w:tblGrid>
      <w:tr w:rsidR="00BF283C">
        <w:trPr>
          <w:trHeight w:hRule="exact" w:val="44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lastRenderedPageBreak/>
              <w:t>ю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  <w:jc w:val="right"/>
            </w:pPr>
            <w:r>
              <w:rPr>
                <w:rStyle w:val="2PalatinoLinotype55pt"/>
              </w:rPr>
              <w:t>ю*</w:t>
            </w:r>
          </w:p>
        </w:tc>
      </w:tr>
      <w:tr w:rsidR="00BF283C">
        <w:trPr>
          <w:trHeight w:hRule="exact" w:val="202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Г ергебильская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60" w:after="0" w:line="260" w:lineRule="exact"/>
              <w:ind w:firstLine="0"/>
            </w:pPr>
            <w:r>
              <w:rPr>
                <w:rStyle w:val="213pt"/>
              </w:rPr>
              <w:t>сош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Наименование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00</w:t>
            </w:r>
          </w:p>
        </w:tc>
      </w:tr>
      <w:tr w:rsidR="00BF283C">
        <w:trPr>
          <w:trHeight w:hRule="exact" w:val="869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left="1040" w:firstLine="0"/>
            </w:pPr>
            <w:r>
              <w:rPr>
                <w:rStyle w:val="22"/>
              </w:rPr>
              <w:t>Процент сдачи по предметам -второй этап</w:t>
            </w:r>
          </w:p>
        </w:tc>
      </w:tr>
      <w:tr w:rsidR="00BF283C">
        <w:trPr>
          <w:trHeight w:hRule="exact" w:val="1123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81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960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1094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00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57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739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Иностранный яз.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70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  <w:jc w:val="right"/>
            </w:pPr>
            <w:r>
              <w:rPr>
                <w:rStyle w:val="2PalatinoLinotype55pt"/>
              </w:rPr>
              <w:t>О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Мат. проф.</w:t>
            </w:r>
          </w:p>
        </w:tc>
        <w:tc>
          <w:tcPr>
            <w:tcW w:w="2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BF283C">
            <w:pPr>
              <w:framePr w:w="3480" w:wrap="notBeside" w:vAnchor="text" w:hAnchor="text" w:xAlign="center" w:y="1"/>
            </w:pPr>
          </w:p>
        </w:tc>
      </w:tr>
      <w:tr w:rsidR="00BF283C">
        <w:trPr>
          <w:trHeight w:hRule="exact" w:val="576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710"/>
          <w:jc w:val="center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348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физика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348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F283C" w:rsidRDefault="00BF283C">
      <w:pPr>
        <w:framePr w:w="3480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footerReference w:type="default" r:id="rId24"/>
          <w:headerReference w:type="first" r:id="rId25"/>
          <w:footerReference w:type="first" r:id="rId26"/>
          <w:pgSz w:w="7949" w:h="11909"/>
          <w:pgMar w:top="185" w:right="2697" w:bottom="185" w:left="177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562"/>
        <w:gridCol w:w="835"/>
        <w:gridCol w:w="595"/>
        <w:gridCol w:w="245"/>
        <w:gridCol w:w="835"/>
        <w:gridCol w:w="840"/>
        <w:gridCol w:w="835"/>
        <w:gridCol w:w="840"/>
        <w:gridCol w:w="2131"/>
      </w:tblGrid>
      <w:tr w:rsidR="00BF283C">
        <w:trPr>
          <w:trHeight w:hRule="exact" w:val="43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  <w:jc w:val="right"/>
            </w:pPr>
            <w:r>
              <w:rPr>
                <w:rStyle w:val="27pt"/>
                <w:lang w:val="en-US" w:eastAsia="en-US" w:bidi="en-US"/>
              </w:rPr>
              <w:t>ON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  <w:jc w:val="right"/>
            </w:pPr>
            <w:r>
              <w:rPr>
                <w:rStyle w:val="27pt"/>
              </w:rPr>
              <w:t>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  <w:jc w:val="right"/>
            </w:pPr>
            <w:r>
              <w:rPr>
                <w:rStyle w:val="27pt"/>
              </w:rPr>
              <w:t>-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  <w:jc w:val="right"/>
            </w:pPr>
            <w:r>
              <w:rPr>
                <w:rStyle w:val="27pt"/>
              </w:rPr>
              <w:t>ю*</w:t>
            </w:r>
          </w:p>
        </w:tc>
      </w:tr>
      <w:tr w:rsidR="00BF283C">
        <w:trPr>
          <w:trHeight w:hRule="exact" w:val="169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 xml:space="preserve">Курминская С </w:t>
            </w:r>
            <w:r>
              <w:rPr>
                <w:rStyle w:val="213pt"/>
              </w:rPr>
              <w:t>ШИ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Мурадинская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60" w:after="0" w:line="260" w:lineRule="exact"/>
              <w:ind w:firstLine="0"/>
            </w:pPr>
            <w:r>
              <w:rPr>
                <w:rStyle w:val="213pt"/>
              </w:rPr>
              <w:t>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2"/>
              </w:rPr>
              <w:t>Хвартикунинс кая СОШ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О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left="340" w:firstLine="0"/>
            </w:pPr>
            <w:r>
              <w:rPr>
                <w:rStyle w:val="26"/>
              </w:rPr>
              <w:t>В'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180" w:line="140" w:lineRule="exact"/>
              <w:ind w:firstLine="0"/>
            </w:pPr>
            <w:r>
              <w:rPr>
                <w:rStyle w:val="27pt"/>
              </w:rPr>
              <w:t>к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80" w:after="0" w:line="130" w:lineRule="exact"/>
              <w:ind w:firstLine="0"/>
            </w:pPr>
            <w:r>
              <w:rPr>
                <w:rStyle w:val="26"/>
              </w:rPr>
              <w:t>X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30" w:lineRule="exact"/>
              <w:ind w:firstLine="0"/>
            </w:pPr>
            <w:r>
              <w:rPr>
                <w:rStyle w:val="27pt"/>
              </w:rPr>
              <w:t>к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30" w:lineRule="exact"/>
              <w:ind w:firstLine="0"/>
            </w:pPr>
            <w:r>
              <w:rPr>
                <w:rStyle w:val="26"/>
              </w:rPr>
              <w:t>X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20" w:lineRule="exact"/>
              <w:ind w:firstLine="0"/>
            </w:pPr>
            <w:r>
              <w:rPr>
                <w:rStyle w:val="27pt"/>
              </w:rPr>
              <w:t>о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20" w:lineRule="exact"/>
              <w:ind w:firstLine="0"/>
            </w:pPr>
            <w:r>
              <w:rPr>
                <w:rStyle w:val="27pt"/>
              </w:rPr>
              <w:t>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20" w:lineRule="exact"/>
              <w:ind w:firstLine="0"/>
            </w:pPr>
            <w:r>
              <w:rPr>
                <w:rStyle w:val="27pt"/>
              </w:rPr>
              <w:t>03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Могохская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Г ергебильска я СОШ№2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Г ергебильска я СОШ №1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Аймакинская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Наименовани е 00</w:t>
            </w:r>
          </w:p>
        </w:tc>
      </w:tr>
      <w:tr w:rsidR="00BF283C">
        <w:trPr>
          <w:trHeight w:hRule="exact" w:val="71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сная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</w:pPr>
            <w:r>
              <w:rPr>
                <w:rStyle w:val="27pt"/>
              </w:rPr>
              <w:t>ТЗ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</w:pPr>
            <w:r>
              <w:rPr>
                <w:rStyle w:val="27pt"/>
              </w:rPr>
              <w:t>рэ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Зелё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</w:tr>
      <w:tr w:rsidR="00BF283C">
        <w:trPr>
          <w:trHeight w:hRule="exact" w:val="71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сная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«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ТЗ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РЭ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Зелё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</w:tr>
      <w:tr w:rsidR="00BF283C">
        <w:trPr>
          <w:trHeight w:hRule="exact" w:val="8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Зелен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Желт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Зелён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Желт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Желт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Желт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обществознание</w:t>
            </w:r>
          </w:p>
        </w:tc>
      </w:tr>
      <w:tr w:rsidR="00BF283C">
        <w:trPr>
          <w:trHeight w:hRule="exact" w:val="70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Зелё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Зелё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Зелё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ная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</w:tr>
      <w:tr w:rsidR="00BF283C">
        <w:trPr>
          <w:trHeight w:hRule="exact" w:val="11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83"/>
          <w:jc w:val="center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both"/>
            </w:pPr>
            <w:r>
              <w:rPr>
                <w:rStyle w:val="22"/>
              </w:rPr>
              <w:t>Кр.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595" w:type="dxa"/>
            <w:tcBorders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2"/>
              </w:rPr>
              <w:t>Зелёна я зона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Русский язык</w:t>
            </w:r>
          </w:p>
        </w:tc>
      </w:tr>
      <w:tr w:rsidR="00BF283C">
        <w:trPr>
          <w:trHeight w:hRule="exact" w:val="99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22"/>
              </w:rPr>
              <w:t>Желтая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2"/>
              </w:rPr>
              <w:t>Красна я зона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</w:tr>
      <w:tr w:rsidR="00BF283C">
        <w:trPr>
          <w:trHeight w:hRule="exact" w:val="8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Желт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ая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Желт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Иностранный яз.</w:t>
            </w:r>
          </w:p>
        </w:tc>
      </w:tr>
      <w:tr w:rsidR="00BF283C">
        <w:trPr>
          <w:trHeight w:hRule="exact" w:val="99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2"/>
              </w:rPr>
              <w:t>Зелена я зона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both"/>
            </w:pPr>
            <w:r>
              <w:rPr>
                <w:rStyle w:val="22"/>
              </w:rPr>
              <w:t>Зелена я зона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22"/>
              </w:rPr>
              <w:t>я 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ТЗ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РО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10" w:lineRule="exact"/>
              <w:ind w:firstLine="0"/>
            </w:pPr>
            <w:r>
              <w:rPr>
                <w:rStyle w:val="27pt"/>
              </w:rPr>
              <w:t>О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</w:pPr>
            <w:r>
              <w:rPr>
                <w:rStyle w:val="27pt"/>
              </w:rPr>
              <w:t>S3</w:t>
            </w:r>
          </w:p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140" w:lineRule="exact"/>
              <w:ind w:firstLine="0"/>
            </w:pPr>
            <w:r>
              <w:rPr>
                <w:rStyle w:val="27pt"/>
              </w:rPr>
              <w:t>РЭ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both"/>
            </w:pPr>
            <w:r>
              <w:rPr>
                <w:rStyle w:val="22"/>
              </w:rPr>
              <w:t>Красна я зона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both"/>
            </w:pPr>
            <w:r>
              <w:rPr>
                <w:rStyle w:val="22"/>
              </w:rPr>
              <w:t>Красна я зона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Мат. проф.</w:t>
            </w:r>
          </w:p>
        </w:tc>
      </w:tr>
      <w:tr w:rsidR="00BF283C">
        <w:trPr>
          <w:trHeight w:hRule="exact" w:val="99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физика</w:t>
            </w:r>
          </w:p>
        </w:tc>
      </w:tr>
      <w:tr w:rsidR="00BF283C">
        <w:trPr>
          <w:trHeight w:hRule="exact" w:val="99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зона</w:t>
            </w:r>
          </w:p>
        </w:tc>
        <w:tc>
          <w:tcPr>
            <w:tcW w:w="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extDirection w:val="tbRl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Желтая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85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563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информатика</w:t>
            </w:r>
          </w:p>
        </w:tc>
      </w:tr>
    </w:tbl>
    <w:p w:rsidR="00BF283C" w:rsidRDefault="00BF283C">
      <w:pPr>
        <w:framePr w:w="8563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  <w:sectPr w:rsidR="00BF283C">
          <w:pgSz w:w="8890" w:h="11909"/>
          <w:pgMar w:top="718" w:right="283" w:bottom="156" w:left="4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"/>
        <w:gridCol w:w="2026"/>
        <w:gridCol w:w="869"/>
        <w:gridCol w:w="1123"/>
        <w:gridCol w:w="816"/>
        <w:gridCol w:w="960"/>
        <w:gridCol w:w="1094"/>
        <w:gridCol w:w="576"/>
        <w:gridCol w:w="739"/>
        <w:gridCol w:w="706"/>
        <w:gridCol w:w="576"/>
        <w:gridCol w:w="710"/>
      </w:tblGrid>
      <w:tr w:rsidR="00BF283C">
        <w:trPr>
          <w:trHeight w:hRule="exact" w:val="288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СОШ №1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Гергебильская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СОШ№2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83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Могохская СОШ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Кикунинская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66,6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86,6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33,3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Хвартикунинская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Курминская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СШИ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57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60" w:line="240" w:lineRule="exact"/>
              <w:ind w:firstLine="0"/>
            </w:pPr>
            <w:r>
              <w:rPr>
                <w:rStyle w:val="22"/>
              </w:rPr>
              <w:t>Мурадинская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60" w:after="0" w:line="240" w:lineRule="exact"/>
              <w:ind w:firstLine="0"/>
            </w:pPr>
            <w:r>
              <w:rPr>
                <w:rStyle w:val="22"/>
              </w:rPr>
              <w:t>СОШ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F283C" w:rsidRDefault="00BF283C">
      <w:pPr>
        <w:framePr w:w="10642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spacing w:line="1320" w:lineRule="exact"/>
      </w:pPr>
    </w:p>
    <w:p w:rsidR="00BF283C" w:rsidRDefault="00CD5E35">
      <w:pPr>
        <w:framePr w:h="5064" w:wrap="notBeside" w:vAnchor="text" w:hAnchor="text" w:xAlign="center" w:y="1"/>
        <w:jc w:val="center"/>
        <w:rPr>
          <w:sz w:val="2"/>
          <w:szCs w:val="2"/>
        </w:rPr>
      </w:pPr>
      <w:r>
        <w:pict>
          <v:shape id="_x0000_i1028" type="#_x0000_t75" style="width:432.75pt;height:252.75pt">
            <v:imagedata r:id="rId27" r:href="rId28"/>
          </v:shape>
        </w:pict>
      </w:r>
    </w:p>
    <w:p w:rsidR="00BF283C" w:rsidRDefault="00BF283C">
      <w:pPr>
        <w:rPr>
          <w:sz w:val="2"/>
          <w:szCs w:val="2"/>
        </w:rPr>
      </w:pPr>
    </w:p>
    <w:p w:rsidR="00BF283C" w:rsidRDefault="003E7F82">
      <w:pPr>
        <w:pStyle w:val="20"/>
        <w:shd w:val="clear" w:color="auto" w:fill="auto"/>
        <w:spacing w:before="594" w:after="0" w:line="293" w:lineRule="exact"/>
        <w:ind w:left="1180" w:firstLine="0"/>
      </w:pPr>
      <w:r>
        <w:t>В общем за рассматриваемый период было проведено три этапа Пробных ЕГЭ с общим участием 42 учеников. Пробные ЕГЭ были проведены по следующим предметам- химия, биология, история, обществознание, иностр.яз. математика проф. русский язык, литература, информатика, физика.</w:t>
      </w:r>
    </w:p>
    <w:p w:rsidR="00BF283C" w:rsidRDefault="003E7F82">
      <w:pPr>
        <w:pStyle w:val="28"/>
        <w:framePr w:w="10642" w:wrap="notBeside" w:vAnchor="text" w:hAnchor="text" w:xAlign="center" w:y="1"/>
        <w:shd w:val="clear" w:color="auto" w:fill="auto"/>
        <w:spacing w:line="240" w:lineRule="exact"/>
      </w:pPr>
      <w:r>
        <w:t>Результаты основного периода сдачи ЕГЭ 2021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"/>
        <w:gridCol w:w="2146"/>
        <w:gridCol w:w="854"/>
        <w:gridCol w:w="1094"/>
        <w:gridCol w:w="806"/>
        <w:gridCol w:w="941"/>
        <w:gridCol w:w="1070"/>
        <w:gridCol w:w="576"/>
        <w:gridCol w:w="730"/>
        <w:gridCol w:w="696"/>
        <w:gridCol w:w="576"/>
        <w:gridCol w:w="706"/>
      </w:tblGrid>
      <w:tr w:rsidR="00BF283C">
        <w:trPr>
          <w:trHeight w:hRule="exact" w:val="293"/>
          <w:jc w:val="center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№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Наименование ОО</w:t>
            </w:r>
          </w:p>
        </w:tc>
        <w:tc>
          <w:tcPr>
            <w:tcW w:w="6767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Процент сдачи по предметам -основной этап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338"/>
          <w:jc w:val="center"/>
        </w:trPr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химия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биология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Impact7pt"/>
              </w:rPr>
              <w:t>X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40" w:lineRule="exact"/>
              <w:ind w:right="460" w:firstLine="0"/>
              <w:jc w:val="right"/>
            </w:pPr>
            <w:r>
              <w:rPr>
                <w:rStyle w:val="2Impact7pt"/>
              </w:rPr>
              <w:t>а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Impact7pt"/>
              </w:rPr>
              <w:t>X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85pt0pt"/>
              </w:rPr>
              <w:t>со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CourierNew105pt-1pt"/>
              </w:rPr>
              <w:t>н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85pt0pt"/>
              </w:rPr>
              <w:t>о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06" w:lineRule="exact"/>
              <w:ind w:right="460" w:firstLine="0"/>
              <w:jc w:val="right"/>
            </w:pPr>
            <w:r>
              <w:rPr>
                <w:rStyle w:val="2CourierNew105pt-1pt"/>
              </w:rPr>
              <w:t>к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Impact7pt"/>
              </w:rPr>
              <w:t>3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CourierNew105pt-1pt"/>
              </w:rPr>
              <w:t>ю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right="460" w:firstLine="0"/>
              <w:jc w:val="right"/>
            </w:pPr>
            <w:r>
              <w:rPr>
                <w:rStyle w:val="2CourierNew105pt-1pt"/>
              </w:rPr>
              <w:t>о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история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Иностранный яз.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left="220" w:firstLine="0"/>
            </w:pPr>
            <w:r>
              <w:rPr>
                <w:rStyle w:val="2CourierNew105pt-1pt"/>
              </w:rPr>
              <w:t>-е-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left="220" w:firstLine="0"/>
            </w:pPr>
            <w:r>
              <w:rPr>
                <w:rStyle w:val="2CourierNew105pt-1pt"/>
              </w:rPr>
              <w:t>о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125" w:lineRule="exact"/>
              <w:ind w:left="220" w:firstLine="0"/>
            </w:pPr>
            <w:r>
              <w:rPr>
                <w:rStyle w:val="2PalatinoLinotype55pt"/>
              </w:rPr>
              <w:t>Он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180" w:line="125" w:lineRule="exact"/>
              <w:ind w:left="220" w:firstLine="0"/>
            </w:pPr>
            <w:r>
              <w:rPr>
                <w:rStyle w:val="2CourierNew105pt-1pt"/>
              </w:rPr>
              <w:t>с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180" w:after="0" w:line="210" w:lineRule="exact"/>
              <w:ind w:left="220" w:firstLine="0"/>
            </w:pPr>
            <w:r>
              <w:rPr>
                <w:rStyle w:val="2CourierNew105pt-1pt"/>
              </w:rPr>
              <w:t>ё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физика</w:t>
            </w:r>
          </w:p>
        </w:tc>
      </w:tr>
    </w:tbl>
    <w:p w:rsidR="00BF283C" w:rsidRDefault="00BF283C">
      <w:pPr>
        <w:framePr w:w="10642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6"/>
        <w:gridCol w:w="2146"/>
        <w:gridCol w:w="854"/>
        <w:gridCol w:w="1094"/>
        <w:gridCol w:w="806"/>
        <w:gridCol w:w="941"/>
        <w:gridCol w:w="1070"/>
        <w:gridCol w:w="576"/>
        <w:gridCol w:w="730"/>
        <w:gridCol w:w="696"/>
        <w:gridCol w:w="576"/>
        <w:gridCol w:w="706"/>
      </w:tblGrid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lastRenderedPageBreak/>
              <w:t>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«Аймакинская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«Г ергебильская СОШ №1»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«Г ергебильская СОШ№2»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2"/>
              </w:rPr>
              <w:t>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35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«Могохская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«Кикунинская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</w:pPr>
            <w:r>
              <w:rPr>
                <w:rStyle w:val="22"/>
              </w:rPr>
              <w:t>87,5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</w:tr>
      <w:tr w:rsidR="00BF283C">
        <w:trPr>
          <w:trHeight w:hRule="exact" w:val="835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6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«Хвартикунинская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7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«Курминская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СШИ»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35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«Мурадинская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МКОУ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«Кудутлинская</w:t>
            </w:r>
          </w:p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СОШ»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283C">
        <w:trPr>
          <w:trHeight w:hRule="exact" w:val="298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BF283C">
            <w:pPr>
              <w:framePr w:w="106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right"/>
            </w:pPr>
            <w:r>
              <w:rPr>
                <w:rStyle w:val="22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left="260" w:firstLine="0"/>
            </w:pPr>
            <w:r>
              <w:rPr>
                <w:rStyle w:val="22"/>
              </w:rPr>
              <w:t>82,3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75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97,4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642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100</w:t>
            </w:r>
          </w:p>
        </w:tc>
      </w:tr>
    </w:tbl>
    <w:p w:rsidR="00BF283C" w:rsidRDefault="00BF283C">
      <w:pPr>
        <w:framePr w:w="10642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3E7F82">
      <w:pPr>
        <w:pStyle w:val="20"/>
        <w:shd w:val="clear" w:color="auto" w:fill="auto"/>
        <w:spacing w:before="433" w:after="236" w:line="269" w:lineRule="exact"/>
        <w:ind w:left="1180" w:firstLine="0"/>
        <w:jc w:val="both"/>
      </w:pPr>
      <w:r>
        <w:t>На основе результатов Пробных ЕГЭ были разработаны и доведены до ОО методические рекомендации по подготовке детей к сдачи ГИА.</w:t>
      </w:r>
    </w:p>
    <w:p w:rsidR="00BF283C" w:rsidRDefault="003E7F82">
      <w:pPr>
        <w:pStyle w:val="20"/>
        <w:shd w:val="clear" w:color="auto" w:fill="auto"/>
        <w:spacing w:before="0" w:after="240" w:line="274" w:lineRule="exact"/>
        <w:ind w:left="1180" w:firstLine="240"/>
      </w:pPr>
      <w:r>
        <w:t>Членами методкабинета были посещены уроки с последующим анализом (29 уроков). Проверено состояние ведения школьной документации. Составлены справки каждым членом методсовета, даны определенные предложения по посещенным урокам.</w:t>
      </w:r>
    </w:p>
    <w:p w:rsidR="00BF283C" w:rsidRDefault="003E7F82">
      <w:pPr>
        <w:pStyle w:val="60"/>
        <w:shd w:val="clear" w:color="auto" w:fill="auto"/>
        <w:spacing w:before="0"/>
        <w:ind w:left="1180"/>
      </w:pPr>
      <w:r>
        <w:t>Проводились семинарские занятия для учителей начальных классов с сопровождением открытых уроков и последующим анализом</w:t>
      </w:r>
    </w:p>
    <w:p w:rsidR="00BF283C" w:rsidRDefault="003E7F82">
      <w:pPr>
        <w:pStyle w:val="50"/>
        <w:shd w:val="clear" w:color="auto" w:fill="auto"/>
        <w:spacing w:before="0" w:line="274" w:lineRule="exact"/>
        <w:ind w:left="1180"/>
      </w:pPr>
      <w:r>
        <w:t>Также проводились семинары и для руководителей школ (директоров и зам. директоров).</w:t>
      </w:r>
    </w:p>
    <w:p w:rsidR="00BF283C" w:rsidRDefault="003E7F82">
      <w:pPr>
        <w:pStyle w:val="40"/>
        <w:shd w:val="clear" w:color="auto" w:fill="auto"/>
        <w:ind w:left="1180"/>
      </w:pPr>
      <w:r>
        <w:rPr>
          <w:rStyle w:val="41"/>
        </w:rPr>
        <w:t xml:space="preserve">Проведено </w:t>
      </w:r>
      <w:r>
        <w:t>2 семинара для заместителей директоров по УВР,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00"/>
        <w:jc w:val="both"/>
      </w:pPr>
      <w:r>
        <w:t>С начала же введения ФГОС всем ОУ предложены дорожные карты (планы мероприятий и перечень локальных актов). В рамках реализации плана по внедрению ФГОС разработаны примерные рабочие программы по всем предметам и программам внеурочной деятельности.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00"/>
        <w:jc w:val="both"/>
      </w:pPr>
      <w:r>
        <w:t>Разработаны контрольно-измерительные материалы.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0"/>
        <w:jc w:val="both"/>
      </w:pPr>
      <w:r>
        <w:t>В настоящее время утверждены два стандарта - ФГОС начального общего образования (1-4 классы) и ФГОС основного общего образования (5-9). Проект ФГОС среднего (полного) общего образования (10-11 классы) находятся на стадии рассмотрения.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900"/>
      </w:pPr>
      <w:r>
        <w:t>Школы нашего района работали по УМК «Школа России». Все учащиеся 1-4 классов обеспечены бесплатными учебниками.</w:t>
      </w:r>
    </w:p>
    <w:p w:rsidR="00BF283C" w:rsidRDefault="003E7F82">
      <w:pPr>
        <w:pStyle w:val="20"/>
        <w:shd w:val="clear" w:color="auto" w:fill="auto"/>
        <w:spacing w:before="0" w:after="0"/>
        <w:ind w:left="1180" w:firstLine="720"/>
      </w:pPr>
      <w:r>
        <w:t xml:space="preserve">В работе с заместителями директоров по учебно-воспитательной работе, ставилась </w:t>
      </w:r>
      <w:r>
        <w:lastRenderedPageBreak/>
        <w:t>цель - совершенствование административно- управленческой компетентности в условиях введения и реализации ФГОС. Для них был проведен семинар по теме «Управленческая компетентность заместителя директора по учебно- воспитательной работе как условие введения и реализации ФГОС основного общего образования в общеобразовательном учреждении. Обеспечение внедрение ФГОС ООО», в рамках которого был проведен методический диалог на тему «Новые подходы к управлению ОУ в связи с введением ФГОС</w:t>
      </w:r>
    </w:p>
    <w:p w:rsidR="00BF283C" w:rsidRDefault="003E7F82">
      <w:pPr>
        <w:pStyle w:val="20"/>
        <w:shd w:val="clear" w:color="auto" w:fill="auto"/>
        <w:tabs>
          <w:tab w:val="left" w:pos="1877"/>
        </w:tabs>
        <w:spacing w:before="0" w:after="215"/>
        <w:ind w:left="1180" w:firstLine="0"/>
      </w:pPr>
      <w:r>
        <w:t>ООО.</w:t>
      </w:r>
      <w:r>
        <w:tab/>
        <w:t>Управленческая компетентность заместителя директора по УВР как условие внедрения и реализации ФГОС ООО». Были разработаны в помощь методические рекомендации по введению ФГОС ООО и подготовке выпускников к сдаче ГИА. На семинаре директоров школ были даны методические рекомендации по разработке основных образовательных программ в образовательном учреждении, методические рекомендации о порядке разработки учебных планов основных образовательных программ на 2020/2021 учебный год.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20"/>
        <w:jc w:val="both"/>
      </w:pPr>
      <w:r>
        <w:t>Методическая служба района не прекращает осуществлять методическое сопровождение введения ФГОС через различные формы методического просвещения педагогов.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20"/>
      </w:pPr>
      <w:r>
        <w:t>По прежнему курсовая подготовка одна из основных форм, способствующая оказать теоретическую и методическую поддержку в профессиональном росте педагога.</w:t>
      </w:r>
    </w:p>
    <w:p w:rsidR="00BF283C" w:rsidRDefault="003E7F82">
      <w:pPr>
        <w:pStyle w:val="20"/>
        <w:shd w:val="clear" w:color="auto" w:fill="auto"/>
        <w:spacing w:before="0" w:after="180" w:line="274" w:lineRule="exact"/>
        <w:ind w:left="1180" w:firstLine="480"/>
        <w:jc w:val="both"/>
      </w:pPr>
      <w:r>
        <w:t xml:space="preserve">В УПРАВЛЕНИИ ОБРАЗОВАНИЯ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повышения квалификации. Выполнение плановых показателей по каждому образовательному учреждению контролируется, информация доводится до сведения руководителей. Методический кабинет совместно с образовательными учреждениями района создает условия для непрерывного образования педагогов . Курсы педагоги проходили как дистанционно, так и в традиционной форме. Обучение преимущественно осуществлялось в ДИРО по договору №8 от 11 января 2021 г. </w:t>
      </w:r>
      <w:r>
        <w:rPr>
          <w:rStyle w:val="29"/>
        </w:rPr>
        <w:t>Согласно календарному плану ДИРО на 2020</w:t>
      </w:r>
      <w:r>
        <w:rPr>
          <w:rStyle w:val="29"/>
        </w:rPr>
        <w:softHyphen/>
        <w:t xml:space="preserve">2021 учебный год было запланировано 61 человек. </w:t>
      </w:r>
      <w:r>
        <w:t>также в этом учебном году в Центре «Учитель будущего» с муниципалитета проходят повышения квалификации 47 учителей района, также «Учитель Будущего» московские курсы - 5 учителей муниципалитета.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20"/>
      </w:pPr>
      <w:r>
        <w:t>В течение 2019-2020 учебного год прошли курсы повышения квалификации 97 педагогических работников, в этом году суммарно и в ДИРО и в центре «Учитель будущего проходят повышение 108 учителей.</w:t>
      </w:r>
    </w:p>
    <w:p w:rsidR="00BF283C" w:rsidRDefault="003E7F82">
      <w:pPr>
        <w:pStyle w:val="20"/>
        <w:shd w:val="clear" w:color="auto" w:fill="auto"/>
        <w:spacing w:before="0" w:after="180" w:line="274" w:lineRule="exact"/>
        <w:ind w:left="1180" w:firstLine="0"/>
        <w:jc w:val="both"/>
      </w:pPr>
      <w:r>
        <w:t>Также в этом году 7 образовательных организаций муниципалитета вошли в список школ с низкими образовательными результатами в частности: МКОУ «Гергебильская СОШ №1», МКОУ «Гергебильская СОШ №2», МКОУ «Кудутлинская СОШ», МКОУ «Кикунинская СОШ», МКОУ «Могохская СОШ», МКОУ «Мурадинская СОШ», МКОУ «Хвартикунинская СОШ»,по Федеральному проекту «500+» этим школам назначены школы-кураторы в частности- МКОУ «Аймакинская СОШ», МКОУ «Чалдинская СОШ», МКОУ «Маалинская СОШ», утверждены концепции школ, само обследования и этапы работы по выходу с антирейтингового списка.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0"/>
        <w:jc w:val="both"/>
      </w:pPr>
      <w:r>
        <w:t>Также в целях развития физической культуры и спорта в ОО района , были приняты ряд мер по укреплению материально-технической базы физической культуры и спорта. Во всех крупных школах имеются комплексные спортивные площадки, в сельских поселениях имеются спортзалы, кроме с. Аймаки, где также намечено завершение страительства спортзала в 2022 г., В централизованном порядке из Минспорта получены гимнастические снаряды/воркауты/ для всех школ района. Во многих школах созданы условия для сдачи норм ВФСК ГТО. Центр тестирования ВФСК И ГТО создан на базе Гергебильской СОШ №1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0"/>
        <w:jc w:val="both"/>
      </w:pPr>
      <w:r>
        <w:t xml:space="preserve">В районе функционируют две ДЮСШ с общим охватом учеников 841 человек, которые занимаются в секциях вольной борьбы, волейбола, кикбоксинга. За отчетный год </w:t>
      </w:r>
      <w:r>
        <w:lastRenderedPageBreak/>
        <w:t>подготовлены 95- спортсменов разрядников. Юные борцы вольного стиля учпешно выступают на различных республиканских соревнованиях.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0"/>
        <w:jc w:val="both"/>
      </w:pPr>
      <w:r>
        <w:t>Сборная волейбольная команда юношей Кикунинской СОШ ежегодно успешно выступает на зональных и республиканских соревнованиях по волейболу. В этом году в связи пандемией коронавирусной инфекции многие районные и республиканские соревнования отменены. Отрадно отметить, что выпускник ДЮСШ с Гергебиль Багавудинов Рамазан в этом году стал чемпионом России по вольной борьбе среди молодежи и в настоящее время находится на сборах по подготовке к чемпионату мира.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0"/>
        <w:jc w:val="both"/>
      </w:pPr>
      <w:r>
        <w:t>Во исполнение Указа Президента Российской Федерации «О проведении Всероссийских спортивных соревнований среди школьников «Президентские состязания», а также приказа МИНОБРНАУКИ РФ о порядке проведения этих игр, Управлением образования ежегодно проводят школьный и муниципальные этапы этих игр на базе Гергебильской СОШ №1. В этом году муниципальный этап соревнований/ по рекомендации МИНОБРНАУКИ РД проходил только среди учащихся 7 классов. Победителем стала класс-команда Аймакинской СОШ, на втором месте класс команда Гергебильской СОШ №1 и на третьем месте класс</w:t>
      </w:r>
      <w:r>
        <w:softHyphen/>
        <w:t>команда Гергебильской СОШ №2.</w:t>
      </w:r>
    </w:p>
    <w:p w:rsidR="00BF283C" w:rsidRDefault="003E7F82">
      <w:pPr>
        <w:pStyle w:val="20"/>
        <w:shd w:val="clear" w:color="auto" w:fill="auto"/>
        <w:spacing w:before="0" w:after="480" w:line="274" w:lineRule="exact"/>
        <w:ind w:left="1180" w:firstLine="0"/>
        <w:jc w:val="both"/>
      </w:pPr>
      <w:r>
        <w:t>В целях подготовки учащейся молодежи к военной службе и во исполнение Плана мероприятий Регионального центра военно-патриотического воспитания, на базе Гергебильсчской СОШ №1 был проведен муниципальный этап Военно-спортивной игры «Победа». На соревнованиях хорошие результаты показали команды Гергебильской СОШ «1, Хвартикунинской, Кикунинской и Могохской СОШ. Команда Гергебильской СОШ №1 успешно выступила на зональном этапе ВИС « Победа».</w:t>
      </w:r>
    </w:p>
    <w:p w:rsidR="00BF283C" w:rsidRDefault="003E7F82">
      <w:pPr>
        <w:pStyle w:val="40"/>
        <w:shd w:val="clear" w:color="auto" w:fill="auto"/>
        <w:spacing w:after="0"/>
        <w:ind w:left="1180"/>
      </w:pPr>
      <w:r>
        <w:t xml:space="preserve">Значительная работа проведена в целях выявления и поддержки талантливых детей. во всех ОУ района проводятся мероприятия по выявлению таких детей. </w:t>
      </w:r>
      <w:r>
        <w:rPr>
          <w:rStyle w:val="41"/>
        </w:rPr>
        <w:t>В каждой школе ведется учет и создается банк данных на одаренных детей.</w:t>
      </w:r>
    </w:p>
    <w:p w:rsidR="00BF283C" w:rsidRDefault="003E7F82">
      <w:pPr>
        <w:pStyle w:val="20"/>
        <w:shd w:val="clear" w:color="auto" w:fill="auto"/>
        <w:spacing w:before="0" w:after="9" w:line="274" w:lineRule="exact"/>
        <w:ind w:left="1180" w:firstLine="700"/>
        <w:jc w:val="both"/>
      </w:pPr>
      <w:r>
        <w:t>Управлением образования, педагогическими коллективами школ проделана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значительная работа по развитию системы работы с одаренными детьми,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совершенствованию системы моральной и материальной поддержки одаренных детей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района. Во многих школах созданы условия для всестороннего развития каждого ученика в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той области творчества, где он наиболее активно сможет проявить свои способности и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таланты. В каждой образовательной организации назначены ответственные по работе с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одаренными детьми, которые собирают информацию об одаренных детях в виде портфолио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их достижений. На уровне района ежегодно обновляется база данных об одаренных детях и</w:t>
      </w:r>
    </w:p>
    <w:p w:rsidR="00BF283C" w:rsidRDefault="003E7F82">
      <w:pPr>
        <w:pStyle w:val="20"/>
        <w:shd w:val="clear" w:color="auto" w:fill="auto"/>
        <w:spacing w:before="0" w:line="413" w:lineRule="exact"/>
        <w:ind w:left="1180" w:firstLine="0"/>
        <w:jc w:val="both"/>
      </w:pPr>
      <w:r>
        <w:t>педагогах, работающих с одаренными детьми.</w:t>
      </w:r>
    </w:p>
    <w:p w:rsidR="00BF283C" w:rsidRDefault="003E7F82">
      <w:pPr>
        <w:pStyle w:val="20"/>
        <w:shd w:val="clear" w:color="auto" w:fill="auto"/>
        <w:spacing w:before="0" w:after="180" w:line="413" w:lineRule="exact"/>
        <w:ind w:left="1180" w:firstLine="700"/>
        <w:jc w:val="both"/>
      </w:pPr>
      <w:r>
        <w:t>В районе ведётся определённая работа с педагогическими кадрами, направленная на совершенствование форм и методов организации работы с учащимися, методическое и теоретическое сопровождение организации работы с одарёнными детьми. Ведётся работа по выявлению творческой молодёжи через следующие организационные формы: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</w:pPr>
      <w:r>
        <w:t>предметные олимпиады;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</w:pPr>
      <w:r>
        <w:t>исследовательскую и проектную деятельность;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</w:pPr>
      <w:r>
        <w:t>творческую деятельность в рамках различных конкурсов.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 xml:space="preserve">Благодаря поддержке Главы района Тагирова М.М. принята и профинансирована целевая программа «Одаренные дети». В этом учебном году было выделено из бюджета </w:t>
      </w:r>
      <w:r>
        <w:lastRenderedPageBreak/>
        <w:t>района 300 000 р. для проведения воспитательных мероприятий и конкурсов на муниципальном уровне. Эти денежные средства были направлены на развитие системы работы с одаренными детьми.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Большое внимание уделяется организации и проведению школьного и муниципального этапов ВсОШ. Хорошие показатели на этапах ВсОШ имеют учащиеся Аймакинской СОШ, Гергебильской СОШ №1 и Гергебильской СОШ №2.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360"/>
        <w:jc w:val="both"/>
      </w:pPr>
      <w:r>
        <w:t>Всего в муниципальном этапе ВсОШ приняли участие 297 учащ-ся 7-11 классов общеобразовательных школ района. Из них победителями и призерами стали 66 учащихся.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360"/>
        <w:jc w:val="both"/>
      </w:pPr>
      <w:r>
        <w:t>Количество детей, вовлеченных в олимпиадное движение на школьном и муниципальном этапе в 2020-2021 учебном году стало чуть больше по сравнению с прошлым учебным годом.</w:t>
      </w:r>
    </w:p>
    <w:p w:rsidR="00BF283C" w:rsidRDefault="003E7F82">
      <w:pPr>
        <w:pStyle w:val="20"/>
        <w:shd w:val="clear" w:color="auto" w:fill="auto"/>
        <w:spacing w:before="0" w:after="378" w:line="413" w:lineRule="exact"/>
        <w:ind w:left="1180" w:firstLine="360"/>
        <w:jc w:val="both"/>
      </w:pPr>
      <w:r>
        <w:t>Наиболее востребованными и многочисленными стали в этом году олимпиады по физкультуре (39 участников), математике (25 участников), литературе (22 участника), право (17 участников), русский язык (17 участников).</w:t>
      </w:r>
    </w:p>
    <w:p w:rsidR="00BF283C" w:rsidRDefault="003E7F82">
      <w:pPr>
        <w:pStyle w:val="24"/>
        <w:keepNext/>
        <w:keepLines/>
        <w:shd w:val="clear" w:color="auto" w:fill="auto"/>
        <w:spacing w:after="0" w:line="240" w:lineRule="exact"/>
        <w:ind w:left="2340" w:firstLine="0"/>
      </w:pPr>
      <w:bookmarkStart w:id="5" w:name="bookmark5"/>
      <w:r>
        <w:t>Кол-во участников, победителей и призеров муниципального этапа</w:t>
      </w:r>
      <w:bookmarkEnd w:id="5"/>
    </w:p>
    <w:p w:rsidR="00BF283C" w:rsidRDefault="003E7F82">
      <w:pPr>
        <w:pStyle w:val="40"/>
        <w:shd w:val="clear" w:color="auto" w:fill="auto"/>
        <w:spacing w:after="0" w:line="240" w:lineRule="exact"/>
        <w:ind w:left="4940"/>
        <w:jc w:val="left"/>
      </w:pPr>
      <w:r>
        <w:t>за последние 3 года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98"/>
        <w:gridCol w:w="2981"/>
        <w:gridCol w:w="2558"/>
      </w:tblGrid>
      <w:tr w:rsidR="00BF283C">
        <w:trPr>
          <w:trHeight w:hRule="exact" w:val="979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Учебный год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Кол-во участников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jc w:val="center"/>
            </w:pPr>
            <w:r>
              <w:rPr>
                <w:rStyle w:val="21"/>
              </w:rPr>
              <w:t>Кол-во победителей и призеров</w:t>
            </w:r>
          </w:p>
        </w:tc>
      </w:tr>
      <w:tr w:rsidR="00BF283C">
        <w:trPr>
          <w:trHeight w:hRule="exact" w:val="571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2020-2021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297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left="980" w:firstLine="0"/>
            </w:pPr>
            <w:r>
              <w:rPr>
                <w:rStyle w:val="22"/>
              </w:rPr>
              <w:t>66</w:t>
            </w:r>
          </w:p>
        </w:tc>
      </w:tr>
      <w:tr w:rsidR="00BF283C">
        <w:trPr>
          <w:trHeight w:hRule="exact" w:val="571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2019-2020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248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82</w:t>
            </w:r>
          </w:p>
        </w:tc>
      </w:tr>
      <w:tr w:rsidR="00BF283C">
        <w:trPr>
          <w:trHeight w:hRule="exact" w:val="581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2018-2019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261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8237" w:hSpace="60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2"/>
              </w:rPr>
              <w:t>93</w:t>
            </w:r>
          </w:p>
        </w:tc>
      </w:tr>
    </w:tbl>
    <w:p w:rsidR="00BF283C" w:rsidRDefault="00BF283C">
      <w:pPr>
        <w:framePr w:w="8237" w:hSpace="600" w:wrap="notBeside" w:vAnchor="text" w:hAnchor="text" w:xAlign="center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3E7F82">
      <w:pPr>
        <w:pStyle w:val="20"/>
        <w:shd w:val="clear" w:color="auto" w:fill="auto"/>
        <w:spacing w:before="576" w:after="168" w:line="240" w:lineRule="exact"/>
        <w:ind w:left="2340" w:firstLine="0"/>
      </w:pPr>
      <w:r>
        <w:t>Хорошие знания и результаты показали учащиеся по физкультуре, технологии,</w:t>
      </w:r>
    </w:p>
    <w:p w:rsidR="00BF283C" w:rsidRDefault="003E7F82">
      <w:pPr>
        <w:pStyle w:val="20"/>
        <w:shd w:val="clear" w:color="auto" w:fill="auto"/>
        <w:spacing w:before="0" w:after="108" w:line="240" w:lineRule="exact"/>
        <w:ind w:left="1320" w:firstLine="0"/>
      </w:pPr>
      <w:r>
        <w:t>литературе, географии, биологии, родному языку, родной литературе.</w:t>
      </w:r>
    </w:p>
    <w:p w:rsidR="00BF283C" w:rsidRDefault="003E7F82">
      <w:pPr>
        <w:pStyle w:val="20"/>
        <w:shd w:val="clear" w:color="auto" w:fill="auto"/>
        <w:spacing w:before="0" w:after="477" w:line="302" w:lineRule="exact"/>
        <w:ind w:left="1180" w:firstLine="560"/>
      </w:pPr>
      <w:r>
        <w:t>По количеству призовых мест можно отметить подготовку следующих учащихся, которые добились статуса победителя и призера неоднократно.</w:t>
      </w:r>
    </w:p>
    <w:p w:rsidR="00BF283C" w:rsidRDefault="003E7F82">
      <w:pPr>
        <w:pStyle w:val="24"/>
        <w:keepNext/>
        <w:keepLines/>
        <w:shd w:val="clear" w:color="auto" w:fill="auto"/>
        <w:spacing w:after="0" w:line="456" w:lineRule="exact"/>
        <w:ind w:left="4580" w:right="1920" w:hanging="1500"/>
      </w:pPr>
      <w:bookmarkStart w:id="6" w:name="bookmark6"/>
      <w:r>
        <w:rPr>
          <w:rStyle w:val="2a"/>
          <w:b/>
          <w:bCs/>
        </w:rPr>
        <w:t xml:space="preserve">СПИСКИ ПОБЕДИТЕЛЕН МЭ ВсОШ 2020-2021 уч.г </w:t>
      </w:r>
      <w:r>
        <w:t>Г еография;</w:t>
      </w:r>
      <w:bookmarkEnd w:id="6"/>
    </w:p>
    <w:p w:rsidR="00BF283C" w:rsidRDefault="003E7F82">
      <w:pPr>
        <w:pStyle w:val="20"/>
        <w:numPr>
          <w:ilvl w:val="0"/>
          <w:numId w:val="5"/>
        </w:numPr>
        <w:shd w:val="clear" w:color="auto" w:fill="auto"/>
        <w:tabs>
          <w:tab w:val="left" w:pos="2510"/>
        </w:tabs>
        <w:spacing w:before="0" w:after="0" w:line="456" w:lineRule="exact"/>
        <w:ind w:left="2040" w:firstLine="0"/>
        <w:jc w:val="both"/>
      </w:pPr>
      <w:r>
        <w:t>Асельдаров Юсуп Закарьяевич -8 класс Аймакинская СОШ.</w:t>
      </w:r>
    </w:p>
    <w:p w:rsidR="00BF283C" w:rsidRDefault="003E7F82">
      <w:pPr>
        <w:pStyle w:val="24"/>
        <w:keepNext/>
        <w:keepLines/>
        <w:shd w:val="clear" w:color="auto" w:fill="auto"/>
        <w:spacing w:after="0" w:line="456" w:lineRule="exact"/>
        <w:ind w:left="5180" w:firstLine="0"/>
      </w:pPr>
      <w:bookmarkStart w:id="7" w:name="bookmark7"/>
      <w:r>
        <w:t>Технология:</w:t>
      </w:r>
      <w:bookmarkEnd w:id="7"/>
    </w:p>
    <w:p w:rsidR="00BF283C" w:rsidRDefault="003E7F82">
      <w:pPr>
        <w:pStyle w:val="20"/>
        <w:numPr>
          <w:ilvl w:val="0"/>
          <w:numId w:val="6"/>
        </w:numPr>
        <w:shd w:val="clear" w:color="auto" w:fill="auto"/>
        <w:tabs>
          <w:tab w:val="left" w:pos="1890"/>
        </w:tabs>
        <w:spacing w:before="0" w:after="0" w:line="298" w:lineRule="exact"/>
        <w:ind w:left="1540" w:firstLine="0"/>
        <w:jc w:val="both"/>
      </w:pPr>
      <w:r>
        <w:t>Курбанов Дибиргаджияв Курбандибирович - 10 класс Гергебильская СОШ№1.</w:t>
      </w:r>
    </w:p>
    <w:p w:rsidR="00BF283C" w:rsidRDefault="003E7F82">
      <w:pPr>
        <w:pStyle w:val="20"/>
        <w:numPr>
          <w:ilvl w:val="0"/>
          <w:numId w:val="6"/>
        </w:numPr>
        <w:shd w:val="clear" w:color="auto" w:fill="auto"/>
        <w:tabs>
          <w:tab w:val="left" w:pos="1894"/>
        </w:tabs>
        <w:spacing w:before="0" w:after="0" w:line="298" w:lineRule="exact"/>
        <w:ind w:left="1540" w:firstLine="0"/>
        <w:jc w:val="both"/>
      </w:pPr>
      <w:r>
        <w:t>Магомедов Абдулманап Юсупович -7 класс Гергебильская СОШ№1.</w:t>
      </w:r>
    </w:p>
    <w:p w:rsidR="00BF283C" w:rsidRDefault="003E7F82">
      <w:pPr>
        <w:pStyle w:val="20"/>
        <w:numPr>
          <w:ilvl w:val="0"/>
          <w:numId w:val="6"/>
        </w:numPr>
        <w:shd w:val="clear" w:color="auto" w:fill="auto"/>
        <w:tabs>
          <w:tab w:val="left" w:pos="1894"/>
        </w:tabs>
        <w:spacing w:before="0" w:after="244" w:line="298" w:lineRule="exact"/>
        <w:ind w:left="1540" w:firstLine="0"/>
        <w:jc w:val="both"/>
      </w:pPr>
      <w:r>
        <w:t>Тажудинова Мадина Ахмедовна -11класс Гергебильская СОШ№2.</w:t>
      </w:r>
    </w:p>
    <w:p w:rsidR="00BF283C" w:rsidRDefault="003E7F82">
      <w:pPr>
        <w:pStyle w:val="24"/>
        <w:keepNext/>
        <w:keepLines/>
        <w:shd w:val="clear" w:color="auto" w:fill="auto"/>
        <w:spacing w:after="0" w:line="293" w:lineRule="exact"/>
        <w:ind w:left="5200" w:firstLine="0"/>
      </w:pPr>
      <w:bookmarkStart w:id="8" w:name="bookmark8"/>
      <w:r>
        <w:t>Литература:</w:t>
      </w:r>
      <w:bookmarkEnd w:id="8"/>
    </w:p>
    <w:p w:rsidR="00BF283C" w:rsidRDefault="003E7F82">
      <w:pPr>
        <w:pStyle w:val="20"/>
        <w:numPr>
          <w:ilvl w:val="0"/>
          <w:numId w:val="7"/>
        </w:numPr>
        <w:shd w:val="clear" w:color="auto" w:fill="auto"/>
        <w:tabs>
          <w:tab w:val="left" w:pos="1890"/>
        </w:tabs>
        <w:spacing w:before="0" w:after="0" w:line="293" w:lineRule="exact"/>
        <w:ind w:left="1540" w:firstLine="0"/>
        <w:jc w:val="both"/>
      </w:pPr>
      <w:r>
        <w:t>Магомедова Фатима Шамильевна -9 класс Гергебильская СОШ№1.</w:t>
      </w:r>
    </w:p>
    <w:p w:rsidR="00BF283C" w:rsidRDefault="003E7F82">
      <w:pPr>
        <w:pStyle w:val="20"/>
        <w:numPr>
          <w:ilvl w:val="0"/>
          <w:numId w:val="7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lastRenderedPageBreak/>
        <w:t>Дадаева Патимат Омаровна -10 класс Аймакинская СОШ.</w:t>
      </w:r>
    </w:p>
    <w:p w:rsidR="00BF283C" w:rsidRDefault="003E7F82">
      <w:pPr>
        <w:pStyle w:val="20"/>
        <w:numPr>
          <w:ilvl w:val="0"/>
          <w:numId w:val="7"/>
        </w:numPr>
        <w:shd w:val="clear" w:color="auto" w:fill="auto"/>
        <w:tabs>
          <w:tab w:val="left" w:pos="1894"/>
        </w:tabs>
        <w:spacing w:before="0" w:after="240" w:line="293" w:lineRule="exact"/>
        <w:ind w:left="1540" w:firstLine="0"/>
        <w:jc w:val="both"/>
      </w:pPr>
      <w:r>
        <w:t>Хадисова Хадижат Абдурашидовна-8 класс Гергебильская СОШ№2.</w:t>
      </w:r>
    </w:p>
    <w:p w:rsidR="00BF283C" w:rsidRDefault="003E7F82">
      <w:pPr>
        <w:pStyle w:val="24"/>
        <w:keepNext/>
        <w:keepLines/>
        <w:shd w:val="clear" w:color="auto" w:fill="auto"/>
        <w:spacing w:after="0" w:line="293" w:lineRule="exact"/>
        <w:ind w:left="4620" w:firstLine="0"/>
      </w:pPr>
      <w:bookmarkStart w:id="9" w:name="bookmark9"/>
      <w:r>
        <w:t>Физическая культура:</w:t>
      </w:r>
      <w:bookmarkEnd w:id="9"/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0"/>
        </w:tabs>
        <w:spacing w:before="0" w:after="0" w:line="293" w:lineRule="exact"/>
        <w:ind w:left="1540" w:firstLine="0"/>
        <w:jc w:val="both"/>
      </w:pPr>
      <w:r>
        <w:t>Махмудова Муъминат Багавудиновна -7класс Гергебильская СОШ№1.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Магомедов Шахбан Магомедович-7 класс Гергебильская СОШ№1.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Мусаева Патимат Багавудиновна -8 класс Гергебильская СОШ№1.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Абдулаев Абдула Гаджиевич- 8 класс Хвартикунинская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Гусейнов Сайидмагомед Магомедрасулович- 9 класс Хвартикунинская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Муртазалиева Марзигат Г асановна -9 класс Кикунинская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Магомедзагидов Иса Халидович -10 класс Кикунинская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Магомедова Меседу Рамазановна -10 класс Кикунинская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894"/>
        </w:tabs>
        <w:spacing w:before="0" w:after="0" w:line="293" w:lineRule="exact"/>
        <w:ind w:left="1540" w:firstLine="0"/>
        <w:jc w:val="both"/>
      </w:pPr>
      <w:r>
        <w:t>Алибулатов Шамиль Абубакарович-11 класс Аймакинская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1990"/>
        </w:tabs>
        <w:spacing w:before="0" w:after="0" w:line="293" w:lineRule="exact"/>
        <w:ind w:left="1540" w:firstLine="0"/>
        <w:jc w:val="both"/>
      </w:pPr>
      <w:r>
        <w:t>Абасова Хадижат Халитовна -11 класс Кикунинская СОШ.</w:t>
      </w:r>
    </w:p>
    <w:p w:rsidR="00BF283C" w:rsidRDefault="003E7F82">
      <w:pPr>
        <w:pStyle w:val="20"/>
        <w:numPr>
          <w:ilvl w:val="0"/>
          <w:numId w:val="8"/>
        </w:numPr>
        <w:shd w:val="clear" w:color="auto" w:fill="auto"/>
        <w:tabs>
          <w:tab w:val="left" w:pos="2004"/>
        </w:tabs>
        <w:spacing w:before="0" w:after="162" w:line="293" w:lineRule="exact"/>
        <w:ind w:left="1540" w:firstLine="0"/>
        <w:jc w:val="both"/>
      </w:pPr>
      <w:r>
        <w:t>Магомедова Патимат Шамиловна -10 класс Кикунинская СОШ.</w:t>
      </w:r>
    </w:p>
    <w:p w:rsidR="00BF283C" w:rsidRDefault="003E7F82">
      <w:pPr>
        <w:pStyle w:val="50"/>
        <w:shd w:val="clear" w:color="auto" w:fill="auto"/>
        <w:spacing w:before="0" w:after="127" w:line="240" w:lineRule="exact"/>
        <w:ind w:left="3820"/>
        <w:jc w:val="left"/>
      </w:pPr>
      <w:r>
        <w:t>Родной язык: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Ансарова Патимат Магомедовна -7 класс Гергебильская СОШ№2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Хадисова Хадижат Абдурашидовна -8 класс Гергебильская СОШ№2.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Омарова Патимат Абубакаровна -9 класс Аймакинская СОШ.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Магомедзагидова Асият Магомедзагидовна 9 кл Гергебильская СОШ№2.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Дадаева Патимат Омаровна- 10 класс Аймакинская СОШ.</w:t>
      </w:r>
    </w:p>
    <w:p w:rsidR="00BF283C" w:rsidRDefault="003E7F82">
      <w:pPr>
        <w:pStyle w:val="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Гафурова Аминат Магомедовна -11 класс Аймакинская СОШ.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3280"/>
        <w:jc w:val="left"/>
      </w:pPr>
      <w:r>
        <w:t>Родная литература: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Гафурова Аминат Магомедовна -11 класс Аймакинская СОШ.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Османова Джамиля Магомедкамиловна - 10 класс Аймакинская СОШ.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Магомедова Хадижат Курбановна -9 класс Аймакинская СОШ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Османова Мадина Магомедовна -8 класс Аймакинская СОШ.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Ибрагимова Написат Назировна - 8 класс Гергебильская СОШ№2.</w:t>
      </w:r>
    </w:p>
    <w:p w:rsidR="00BF283C" w:rsidRDefault="003E7F82">
      <w:pPr>
        <w:pStyle w:val="20"/>
        <w:numPr>
          <w:ilvl w:val="0"/>
          <w:numId w:val="10"/>
        </w:numPr>
        <w:shd w:val="clear" w:color="auto" w:fill="auto"/>
        <w:tabs>
          <w:tab w:val="left" w:pos="1890"/>
        </w:tabs>
        <w:spacing w:before="0" w:after="0" w:line="298" w:lineRule="exact"/>
        <w:ind w:left="1260" w:firstLine="0"/>
        <w:jc w:val="both"/>
      </w:pPr>
      <w:r>
        <w:t>Дадаева Мадина Омаровна - 7 класс Аймакинская СОШ.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2800"/>
        <w:jc w:val="left"/>
      </w:pPr>
      <w:r>
        <w:t>История Дагестана:</w:t>
      </w:r>
    </w:p>
    <w:p w:rsidR="00BF283C" w:rsidRDefault="003E7F82">
      <w:pPr>
        <w:pStyle w:val="20"/>
        <w:numPr>
          <w:ilvl w:val="0"/>
          <w:numId w:val="11"/>
        </w:numPr>
        <w:shd w:val="clear" w:color="auto" w:fill="auto"/>
        <w:tabs>
          <w:tab w:val="left" w:pos="1890"/>
        </w:tabs>
        <w:spacing w:before="0" w:after="766" w:line="298" w:lineRule="exact"/>
        <w:ind w:left="1260" w:firstLine="0"/>
        <w:jc w:val="both"/>
      </w:pPr>
      <w:r>
        <w:t>Асельдаров Юсуп Закарьяевич -8 класс Аймакинская СОШ.</w:t>
      </w:r>
    </w:p>
    <w:p w:rsidR="00BF283C" w:rsidRDefault="003E7F82">
      <w:pPr>
        <w:pStyle w:val="24"/>
        <w:keepNext/>
        <w:keepLines/>
        <w:shd w:val="clear" w:color="auto" w:fill="auto"/>
        <w:spacing w:after="0" w:line="466" w:lineRule="exact"/>
        <w:ind w:left="5200" w:right="2220"/>
      </w:pPr>
      <w:bookmarkStart w:id="10" w:name="bookmark10"/>
      <w:r>
        <w:rPr>
          <w:rStyle w:val="2a"/>
          <w:b/>
          <w:bCs/>
        </w:rPr>
        <w:t xml:space="preserve">СПИСКИ ПРИЗЕРОВ МЭ ВсОШ 2020-2021 уч.г </w:t>
      </w:r>
      <w:r>
        <w:t>География:</w:t>
      </w:r>
      <w:bookmarkEnd w:id="10"/>
    </w:p>
    <w:p w:rsidR="00BF283C" w:rsidRDefault="003E7F82">
      <w:pPr>
        <w:pStyle w:val="20"/>
        <w:numPr>
          <w:ilvl w:val="0"/>
          <w:numId w:val="12"/>
        </w:numPr>
        <w:shd w:val="clear" w:color="auto" w:fill="auto"/>
        <w:tabs>
          <w:tab w:val="left" w:pos="1970"/>
        </w:tabs>
        <w:spacing w:before="0" w:after="0" w:line="298" w:lineRule="exact"/>
        <w:ind w:left="1640" w:firstLine="0"/>
        <w:jc w:val="both"/>
      </w:pPr>
      <w:r>
        <w:t>Магомедова Мадинат Махсудовна -11 класс Аймакинская СОШ.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5300"/>
        <w:jc w:val="left"/>
      </w:pPr>
      <w:r>
        <w:t>Биология:</w:t>
      </w:r>
    </w:p>
    <w:p w:rsidR="00BF283C" w:rsidRDefault="003E7F82">
      <w:pPr>
        <w:pStyle w:val="20"/>
        <w:numPr>
          <w:ilvl w:val="0"/>
          <w:numId w:val="13"/>
        </w:numPr>
        <w:shd w:val="clear" w:color="auto" w:fill="auto"/>
        <w:tabs>
          <w:tab w:val="left" w:pos="1970"/>
        </w:tabs>
        <w:spacing w:before="0" w:after="0" w:line="298" w:lineRule="exact"/>
        <w:ind w:left="1640" w:firstLine="0"/>
        <w:jc w:val="both"/>
      </w:pPr>
      <w:r>
        <w:t>Гафурова Рисалат Магомедовна -7 класс Аймакинская СОШ.</w:t>
      </w:r>
    </w:p>
    <w:p w:rsidR="00BF283C" w:rsidRDefault="003E7F82">
      <w:pPr>
        <w:pStyle w:val="20"/>
        <w:numPr>
          <w:ilvl w:val="0"/>
          <w:numId w:val="13"/>
        </w:numPr>
        <w:shd w:val="clear" w:color="auto" w:fill="auto"/>
        <w:tabs>
          <w:tab w:val="left" w:pos="1994"/>
        </w:tabs>
        <w:spacing w:before="0" w:after="0" w:line="298" w:lineRule="exact"/>
        <w:ind w:left="1640" w:firstLine="0"/>
        <w:jc w:val="both"/>
      </w:pPr>
      <w:r>
        <w:t>Магомедова Патимат Исаевна -11 класс Аймакинская СОШ.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5300"/>
        <w:jc w:val="left"/>
      </w:pPr>
      <w:r>
        <w:t>Экология:</w:t>
      </w:r>
    </w:p>
    <w:p w:rsidR="00BF283C" w:rsidRDefault="003E7F82">
      <w:pPr>
        <w:pStyle w:val="20"/>
        <w:numPr>
          <w:ilvl w:val="0"/>
          <w:numId w:val="14"/>
        </w:numPr>
        <w:shd w:val="clear" w:color="auto" w:fill="auto"/>
        <w:tabs>
          <w:tab w:val="left" w:pos="1970"/>
        </w:tabs>
        <w:spacing w:before="0" w:after="0" w:line="298" w:lineRule="exact"/>
        <w:ind w:left="1640" w:firstLine="0"/>
        <w:jc w:val="both"/>
      </w:pPr>
      <w:r>
        <w:t>Магомедова Аминат Соглоевна-11 класс Могохская СОШ.</w:t>
      </w:r>
    </w:p>
    <w:p w:rsidR="00BF283C" w:rsidRDefault="003E7F82">
      <w:pPr>
        <w:pStyle w:val="24"/>
        <w:keepNext/>
        <w:keepLines/>
        <w:shd w:val="clear" w:color="auto" w:fill="auto"/>
        <w:spacing w:after="0" w:line="293" w:lineRule="exact"/>
        <w:ind w:left="5340" w:firstLine="0"/>
      </w:pPr>
      <w:bookmarkStart w:id="11" w:name="bookmark11"/>
      <w:r>
        <w:t>История:</w:t>
      </w:r>
      <w:bookmarkEnd w:id="11"/>
    </w:p>
    <w:p w:rsidR="00BF283C" w:rsidRDefault="003E7F82">
      <w:pPr>
        <w:pStyle w:val="20"/>
        <w:numPr>
          <w:ilvl w:val="0"/>
          <w:numId w:val="15"/>
        </w:numPr>
        <w:shd w:val="clear" w:color="auto" w:fill="auto"/>
        <w:tabs>
          <w:tab w:val="left" w:pos="2010"/>
        </w:tabs>
        <w:spacing w:before="0" w:after="0" w:line="293" w:lineRule="exact"/>
        <w:ind w:left="1680" w:firstLine="0"/>
        <w:jc w:val="both"/>
      </w:pPr>
      <w:r>
        <w:t>Шапиев Саид Шамильевич - 7 класс Гергебильская СОШ№2.</w:t>
      </w:r>
    </w:p>
    <w:p w:rsidR="00BF283C" w:rsidRDefault="003E7F82">
      <w:pPr>
        <w:pStyle w:val="40"/>
        <w:shd w:val="clear" w:color="auto" w:fill="auto"/>
        <w:spacing w:after="0" w:line="293" w:lineRule="exact"/>
        <w:ind w:left="4900"/>
        <w:jc w:val="left"/>
      </w:pPr>
      <w:r>
        <w:t>Обществознание:</w:t>
      </w:r>
    </w:p>
    <w:p w:rsidR="00BF283C" w:rsidRDefault="003E7F82">
      <w:pPr>
        <w:pStyle w:val="20"/>
        <w:shd w:val="clear" w:color="auto" w:fill="auto"/>
        <w:spacing w:before="0" w:after="240" w:line="293" w:lineRule="exact"/>
        <w:ind w:left="1680" w:firstLine="0"/>
        <w:jc w:val="both"/>
      </w:pPr>
      <w:r>
        <w:t>1. Юсуп Закарьяевич -8 класс Аймакинская СОШ.</w:t>
      </w:r>
    </w:p>
    <w:p w:rsidR="00BF283C" w:rsidRDefault="003E7F82">
      <w:pPr>
        <w:pStyle w:val="24"/>
        <w:keepNext/>
        <w:keepLines/>
        <w:shd w:val="clear" w:color="auto" w:fill="auto"/>
        <w:spacing w:after="0" w:line="293" w:lineRule="exact"/>
        <w:ind w:left="5180" w:firstLine="0"/>
      </w:pPr>
      <w:bookmarkStart w:id="12" w:name="bookmark12"/>
      <w:r>
        <w:t>Технология:</w:t>
      </w:r>
      <w:bookmarkEnd w:id="12"/>
    </w:p>
    <w:p w:rsidR="00BF283C" w:rsidRDefault="003E7F82">
      <w:pPr>
        <w:pStyle w:val="20"/>
        <w:numPr>
          <w:ilvl w:val="0"/>
          <w:numId w:val="16"/>
        </w:numPr>
        <w:shd w:val="clear" w:color="auto" w:fill="auto"/>
        <w:tabs>
          <w:tab w:val="left" w:pos="2010"/>
        </w:tabs>
        <w:spacing w:before="0" w:after="0" w:line="293" w:lineRule="exact"/>
        <w:ind w:left="1680" w:firstLine="0"/>
        <w:jc w:val="both"/>
      </w:pPr>
      <w:r>
        <w:t>Мучиева Хадижат Магомедовна -8 класс Гергебильская СОШ№2.</w:t>
      </w:r>
    </w:p>
    <w:p w:rsidR="00BF283C" w:rsidRDefault="003E7F82">
      <w:pPr>
        <w:pStyle w:val="20"/>
        <w:numPr>
          <w:ilvl w:val="0"/>
          <w:numId w:val="16"/>
        </w:numPr>
        <w:shd w:val="clear" w:color="auto" w:fill="auto"/>
        <w:tabs>
          <w:tab w:val="left" w:pos="2043"/>
        </w:tabs>
        <w:spacing w:before="0" w:after="0" w:line="293" w:lineRule="exact"/>
        <w:ind w:left="1680" w:firstLine="0"/>
        <w:jc w:val="both"/>
      </w:pPr>
      <w:r>
        <w:lastRenderedPageBreak/>
        <w:t>Абдулатипова Патимат Омаровна -11 класс Гергебильская СОШ№2.</w:t>
      </w:r>
    </w:p>
    <w:p w:rsidR="00BF283C" w:rsidRDefault="003E7F82">
      <w:pPr>
        <w:pStyle w:val="40"/>
        <w:shd w:val="clear" w:color="auto" w:fill="auto"/>
        <w:spacing w:after="0" w:line="293" w:lineRule="exact"/>
        <w:ind w:left="4620"/>
        <w:jc w:val="left"/>
      </w:pPr>
      <w:r>
        <w:t>Физическая культура: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0" w:line="293" w:lineRule="exact"/>
        <w:ind w:left="1680" w:firstLine="0"/>
        <w:jc w:val="both"/>
      </w:pPr>
      <w:r>
        <w:t>Магомедов Ахмед Расулович -8 класс Кикунинская СОШ.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0" w:line="293" w:lineRule="exact"/>
        <w:ind w:left="1680" w:firstLine="0"/>
        <w:jc w:val="both"/>
      </w:pPr>
      <w:r>
        <w:t>Зайнудинова Зайнаб Магомедовна-8 класс Гергебильская СОШ№1.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0" w:line="293" w:lineRule="exact"/>
        <w:ind w:left="1680" w:firstLine="0"/>
        <w:jc w:val="both"/>
      </w:pPr>
      <w:r>
        <w:t>Алиев Гаджи Магомедович -8 класс Гергебильская СОШ№1.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0" w:line="293" w:lineRule="exact"/>
        <w:ind w:left="1680" w:firstLine="0"/>
        <w:jc w:val="both"/>
      </w:pPr>
      <w:r>
        <w:t>Гамзатова Асият Мурадовна -8 класс Кикунинская СОШ.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0" w:line="293" w:lineRule="exact"/>
        <w:ind w:left="1680" w:firstLine="0"/>
        <w:jc w:val="both"/>
      </w:pPr>
      <w:r>
        <w:t>Шахбанов Магомед Гаджимурадович - 9 класс Гергебильская СОШ№ 1.</w:t>
      </w:r>
    </w:p>
    <w:p w:rsidR="00BF283C" w:rsidRDefault="003E7F82">
      <w:pPr>
        <w:pStyle w:val="20"/>
        <w:numPr>
          <w:ilvl w:val="0"/>
          <w:numId w:val="17"/>
        </w:numPr>
        <w:shd w:val="clear" w:color="auto" w:fill="auto"/>
        <w:tabs>
          <w:tab w:val="left" w:pos="2574"/>
        </w:tabs>
        <w:spacing w:before="0" w:after="162" w:line="293" w:lineRule="exact"/>
        <w:ind w:left="1680" w:firstLine="0"/>
        <w:jc w:val="both"/>
      </w:pPr>
      <w:r>
        <w:t>Османов Рамазан Магомедович-11 класс Кикунинская СОШ.</w:t>
      </w:r>
    </w:p>
    <w:p w:rsidR="00BF283C" w:rsidRDefault="003E7F82">
      <w:pPr>
        <w:pStyle w:val="50"/>
        <w:shd w:val="clear" w:color="auto" w:fill="auto"/>
        <w:spacing w:before="0" w:after="127" w:line="240" w:lineRule="exact"/>
        <w:ind w:left="5540"/>
        <w:jc w:val="left"/>
      </w:pPr>
      <w:r>
        <w:t>Родной язык: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14"/>
        </w:tabs>
        <w:spacing w:before="0" w:after="0" w:line="298" w:lineRule="exact"/>
        <w:ind w:left="1680" w:firstLine="0"/>
        <w:jc w:val="both"/>
      </w:pPr>
      <w:r>
        <w:t>Ансарова Патимат Магомедовна -7 класс Гергебильская СОШ№2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24"/>
        </w:tabs>
        <w:spacing w:before="0" w:after="0" w:line="298" w:lineRule="exact"/>
        <w:ind w:left="1680" w:firstLine="0"/>
        <w:jc w:val="both"/>
      </w:pPr>
      <w:r>
        <w:t>Хадисова Хадижат Абдурашидовна -8 класс Гергебильская СОШ№2.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24"/>
        </w:tabs>
        <w:spacing w:before="0" w:after="0" w:line="298" w:lineRule="exact"/>
        <w:ind w:left="1680" w:firstLine="0"/>
        <w:jc w:val="both"/>
      </w:pPr>
      <w:r>
        <w:t>Омарова Патимат Абубакаровна -9 класс Аймакинская СОШ.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24"/>
        </w:tabs>
        <w:spacing w:before="0" w:after="0" w:line="298" w:lineRule="exact"/>
        <w:ind w:left="1680" w:firstLine="0"/>
        <w:jc w:val="both"/>
      </w:pPr>
      <w:r>
        <w:t>Магомедзагидова Асият Магомедзагидовна 9 кл Гергебильская СОШ№2.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24"/>
        </w:tabs>
        <w:spacing w:before="0" w:after="0" w:line="298" w:lineRule="exact"/>
        <w:ind w:left="1680" w:firstLine="0"/>
        <w:jc w:val="both"/>
      </w:pPr>
      <w:r>
        <w:t>Дадаева Патимат Омаровна- 10 класс Аймакинская СОШ.</w:t>
      </w:r>
    </w:p>
    <w:p w:rsidR="00BF283C" w:rsidRDefault="003E7F82">
      <w:pPr>
        <w:pStyle w:val="20"/>
        <w:numPr>
          <w:ilvl w:val="0"/>
          <w:numId w:val="18"/>
        </w:numPr>
        <w:shd w:val="clear" w:color="auto" w:fill="auto"/>
        <w:tabs>
          <w:tab w:val="left" w:pos="2024"/>
        </w:tabs>
        <w:spacing w:before="0" w:after="0" w:line="298" w:lineRule="exact"/>
        <w:ind w:left="1680" w:firstLine="0"/>
        <w:jc w:val="both"/>
      </w:pPr>
      <w:r>
        <w:t>Гафурова Аминат Магомедовна -11 класс Аймакинская СОШ.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3900"/>
        <w:jc w:val="left"/>
      </w:pPr>
      <w:r>
        <w:t>Родной язык: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10"/>
        </w:tabs>
        <w:spacing w:before="0" w:after="0" w:line="298" w:lineRule="exact"/>
        <w:ind w:left="1680" w:firstLine="0"/>
        <w:jc w:val="both"/>
      </w:pPr>
      <w:r>
        <w:t>Магомедова Айшат Дибиралиевна - 11 класс Кикунинская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Абдурашидова Хабсат Магомедовна -11 класс Кудутлинская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Махмудова Асият Гаджимурвадовна - 10 класс Гергебильская СОШ№1.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Магомедова Булбул Гаджимурадовна -10 класс Кикунинская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Омаров Магомед Омарович -9 класс Кудутлинская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Османова Мадинат Магомедовна -8 класс Аймакинская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Расулова Патимат Шамиловна - 8 класс Гергебильская СОШ№1.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Дадаева Мадинат Омаровна -7 класс Аймакинская СОШ.</w:t>
      </w:r>
    </w:p>
    <w:p w:rsidR="00BF283C" w:rsidRDefault="003E7F82">
      <w:pPr>
        <w:pStyle w:val="20"/>
        <w:numPr>
          <w:ilvl w:val="0"/>
          <w:numId w:val="19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Газиева Раисат Ахмедовна -7 класс Гергебильская СОШ№1.</w:t>
      </w:r>
    </w:p>
    <w:p w:rsidR="00BF283C" w:rsidRDefault="003E7F82">
      <w:pPr>
        <w:pStyle w:val="40"/>
        <w:shd w:val="clear" w:color="auto" w:fill="auto"/>
        <w:spacing w:after="0" w:line="298" w:lineRule="exact"/>
        <w:ind w:left="2820"/>
        <w:jc w:val="left"/>
      </w:pPr>
      <w:r>
        <w:t>Родная литература: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10"/>
        </w:tabs>
        <w:spacing w:before="0" w:after="0" w:line="298" w:lineRule="exact"/>
        <w:ind w:left="1680" w:firstLine="0"/>
        <w:jc w:val="both"/>
      </w:pPr>
      <w:r>
        <w:t>Гамзатова Заира Магомедовна -11 класс Г ергебильская СОШ№2.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Махмудова Хадижат Г аджимурадовна 11 класс Гергебильская СОШ№1.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Магомедова Айшат Дибиралиевна -11 класс Кикунинская СОШ.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Махмудова Асият Г аджимурадовна - 10 класс Гергебильская СОШ№1.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Тажудинова Айшат Ахмедовна -10 класс Гергебильская СОШ№2.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Магомедова патимат Сахратулаевна -10 класс Кикунинская СОШ.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Магомедова Хадижат Ахмедовна -9 класс Гергебильская СОШ№2.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Муртазалиева Марзигат Гасановна -9 класс Кикунинская СОШ.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034"/>
        </w:tabs>
        <w:spacing w:before="0" w:after="0" w:line="298" w:lineRule="exact"/>
        <w:ind w:left="1680" w:firstLine="0"/>
        <w:jc w:val="both"/>
      </w:pPr>
      <w:r>
        <w:t>Махмудова патимат Магомедрасуловна -8 класс Гергебильская СОШ№1.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574"/>
        </w:tabs>
        <w:spacing w:before="0" w:after="0" w:line="298" w:lineRule="exact"/>
        <w:ind w:left="1680" w:firstLine="0"/>
        <w:jc w:val="both"/>
      </w:pPr>
      <w:r>
        <w:t>Магомедова Аминат Абдулаевна -8 класс Кикунинская СОШ.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574"/>
        </w:tabs>
        <w:spacing w:before="0" w:after="0" w:line="298" w:lineRule="exact"/>
        <w:ind w:left="1680" w:firstLine="0"/>
        <w:jc w:val="both"/>
      </w:pPr>
      <w:r>
        <w:t>Амаева Хадижат Мусаевна - 7 класс Кикунинская СОШ.</w:t>
      </w:r>
    </w:p>
    <w:p w:rsidR="00BF283C" w:rsidRDefault="003E7F82">
      <w:pPr>
        <w:pStyle w:val="20"/>
        <w:numPr>
          <w:ilvl w:val="0"/>
          <w:numId w:val="20"/>
        </w:numPr>
        <w:shd w:val="clear" w:color="auto" w:fill="auto"/>
        <w:tabs>
          <w:tab w:val="left" w:pos="2574"/>
        </w:tabs>
        <w:spacing w:before="0" w:after="286" w:line="298" w:lineRule="exact"/>
        <w:ind w:left="1680" w:firstLine="0"/>
        <w:jc w:val="both"/>
      </w:pPr>
      <w:r>
        <w:t>Магомедова Патимат Гаджимурадовна -7 класс Гергебильская СОШ№2.</w:t>
      </w:r>
    </w:p>
    <w:p w:rsidR="00BF283C" w:rsidRDefault="003E7F82">
      <w:pPr>
        <w:pStyle w:val="24"/>
        <w:keepNext/>
        <w:keepLines/>
        <w:shd w:val="clear" w:color="auto" w:fill="auto"/>
        <w:spacing w:after="53" w:line="240" w:lineRule="exact"/>
        <w:ind w:left="3720" w:firstLine="0"/>
      </w:pPr>
      <w:bookmarkStart w:id="13" w:name="bookmark13"/>
      <w:r>
        <w:t>История Дагестана:</w:t>
      </w:r>
      <w:bookmarkEnd w:id="13"/>
    </w:p>
    <w:p w:rsidR="00BF283C" w:rsidRDefault="003E7F82">
      <w:pPr>
        <w:pStyle w:val="20"/>
        <w:shd w:val="clear" w:color="auto" w:fill="auto"/>
        <w:spacing w:before="0" w:after="0" w:line="240" w:lineRule="exact"/>
        <w:ind w:left="1400" w:firstLine="0"/>
      </w:pPr>
      <w:r>
        <w:t>1. Магомедова Асият Ахмедовна - 8 класс Гергебильская СОШ№ 1.</w:t>
      </w:r>
    </w:p>
    <w:p w:rsidR="00BF283C" w:rsidRDefault="003E7F82">
      <w:pPr>
        <w:pStyle w:val="20"/>
        <w:shd w:val="clear" w:color="auto" w:fill="auto"/>
        <w:spacing w:before="0" w:after="458" w:line="413" w:lineRule="exact"/>
        <w:ind w:left="1040" w:firstLine="460"/>
      </w:pPr>
      <w:r>
        <w:t>На региональный этап, который проводился с 12 января по 25 февраля, были приглашены с района 5 учащихся из Аймакинской СОШ и Гергебильской СОШ №1.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/>
      </w:tblPr>
      <w:tblGrid>
        <w:gridCol w:w="715"/>
        <w:gridCol w:w="1704"/>
        <w:gridCol w:w="3259"/>
        <w:gridCol w:w="2976"/>
        <w:gridCol w:w="1426"/>
      </w:tblGrid>
      <w:tr w:rsidR="00BF283C">
        <w:trPr>
          <w:trHeight w:hRule="exact" w:val="341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left="300" w:firstLine="0"/>
            </w:pPr>
            <w:r>
              <w:rPr>
                <w:rStyle w:val="21"/>
              </w:rPr>
              <w:lastRenderedPageBreak/>
              <w:t>№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Ф.И., класс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Школа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21"/>
              </w:rPr>
              <w:t>место</w:t>
            </w:r>
          </w:p>
        </w:tc>
      </w:tr>
      <w:tr w:rsidR="00BF283C">
        <w:trPr>
          <w:trHeight w:hRule="exact" w:val="974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322" w:lineRule="exact"/>
              <w:ind w:firstLine="0"/>
            </w:pPr>
            <w:r>
              <w:rPr>
                <w:rStyle w:val="22"/>
              </w:rPr>
              <w:t>Магомедова Мадинат Максудовна - 11кл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326" w:lineRule="exact"/>
              <w:ind w:firstLine="0"/>
            </w:pPr>
            <w:r>
              <w:rPr>
                <w:rStyle w:val="22"/>
              </w:rPr>
              <w:t>МКОУ «Аймакинская СОШ»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/>
              <w:ind w:firstLine="0"/>
            </w:pPr>
            <w:r>
              <w:rPr>
                <w:rStyle w:val="22"/>
              </w:rPr>
              <w:t>Вошла в пятерку лучших.</w:t>
            </w:r>
          </w:p>
        </w:tc>
      </w:tr>
      <w:tr w:rsidR="00BF283C">
        <w:trPr>
          <w:trHeight w:hRule="exact" w:val="893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2"/>
              </w:rPr>
              <w:t>Курбанов Дибиргаджи К-10 кл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МКОУ «Гергебильская СОШ№1»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Призер</w:t>
            </w:r>
          </w:p>
        </w:tc>
      </w:tr>
      <w:tr w:rsidR="00BF283C">
        <w:trPr>
          <w:trHeight w:hRule="exact" w:val="595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Родная</w:t>
            </w:r>
          </w:p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Гафурова Аминат Магомедовна -11 класс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МКОУ «Аймакинская СОШ»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Призер</w:t>
            </w:r>
          </w:p>
        </w:tc>
      </w:tr>
      <w:tr w:rsidR="00BF283C">
        <w:trPr>
          <w:trHeight w:hRule="exact" w:val="1018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line="240" w:lineRule="exact"/>
              <w:ind w:firstLine="0"/>
            </w:pPr>
            <w:r>
              <w:rPr>
                <w:rStyle w:val="22"/>
              </w:rPr>
              <w:t>Родная</w:t>
            </w:r>
          </w:p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120" w:after="0" w:line="240" w:lineRule="exact"/>
              <w:ind w:firstLine="0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2"/>
              </w:rPr>
              <w:t>Османова Джамиля Магомедкамиловна -10 класс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2"/>
              </w:rPr>
              <w:t>МКОУ «Аймакинская СОШ»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Призер</w:t>
            </w:r>
          </w:p>
        </w:tc>
      </w:tr>
      <w:tr w:rsidR="00BF283C">
        <w:trPr>
          <w:trHeight w:hRule="exact" w:val="1123"/>
          <w:jc w:val="right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right="320" w:firstLine="0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Родной язык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2"/>
              </w:rPr>
              <w:t>Омарова Патимат Абубакаровна 9 класс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83" w:lineRule="exact"/>
              <w:ind w:firstLine="0"/>
            </w:pPr>
            <w:r>
              <w:rPr>
                <w:rStyle w:val="22"/>
              </w:rPr>
              <w:t>МКОУ «Аймакинская СОШ»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83C" w:rsidRDefault="003E7F82">
            <w:pPr>
              <w:pStyle w:val="20"/>
              <w:framePr w:w="10080" w:wrap="notBeside" w:vAnchor="text" w:hAnchor="text" w:xAlign="right" w:y="1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22"/>
              </w:rPr>
              <w:t>Призер</w:t>
            </w:r>
          </w:p>
        </w:tc>
      </w:tr>
    </w:tbl>
    <w:p w:rsidR="00BF283C" w:rsidRDefault="00BF283C">
      <w:pPr>
        <w:framePr w:w="10080" w:wrap="notBeside" w:vAnchor="text" w:hAnchor="text" w:xAlign="right" w:y="1"/>
        <w:rPr>
          <w:sz w:val="2"/>
          <w:szCs w:val="2"/>
        </w:rPr>
      </w:pPr>
    </w:p>
    <w:p w:rsidR="00BF283C" w:rsidRDefault="00BF283C">
      <w:pPr>
        <w:rPr>
          <w:sz w:val="2"/>
          <w:szCs w:val="2"/>
        </w:rPr>
      </w:pPr>
    </w:p>
    <w:p w:rsidR="00BF283C" w:rsidRDefault="003E7F82">
      <w:pPr>
        <w:pStyle w:val="20"/>
        <w:shd w:val="clear" w:color="auto" w:fill="auto"/>
        <w:spacing w:before="318" w:after="0" w:line="413" w:lineRule="exact"/>
        <w:ind w:left="1300" w:firstLine="600"/>
        <w:jc w:val="both"/>
      </w:pPr>
      <w:r>
        <w:t>Слабые знания показали учащиеся по химии, физике, астрономии, английскому языку, информатике, русскому языку, математике, экономике. По этим предметам нет ни одного призера, победителя.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300" w:firstLine="480"/>
      </w:pPr>
      <w:r>
        <w:t>Количественный анализ показателей по победителям и призерам ШЭ и МЭ показал низкие результаты выполнения участниками олимпиадных заданий по предметам в целом.</w:t>
      </w:r>
    </w:p>
    <w:p w:rsidR="00BF283C" w:rsidRDefault="003E7F82">
      <w:pPr>
        <w:pStyle w:val="20"/>
        <w:shd w:val="clear" w:color="auto" w:fill="auto"/>
        <w:spacing w:before="0" w:after="332" w:line="413" w:lineRule="exact"/>
        <w:ind w:left="1300" w:firstLine="600"/>
        <w:jc w:val="both"/>
      </w:pPr>
      <w:r>
        <w:t>Многие обучающиеся принимали участие в олимпиадах по нескольким предметам разной направленности, что ведет к перегрузке обучающихся, так как требуется дополнительное время на качественную подготовку. Отмечается недостаточная подготовка обучающихся к выполнению заданий повышенной сложности.</w:t>
      </w:r>
    </w:p>
    <w:p w:rsidR="00BF283C" w:rsidRDefault="003E7F82">
      <w:pPr>
        <w:pStyle w:val="50"/>
        <w:shd w:val="clear" w:color="auto" w:fill="auto"/>
        <w:spacing w:before="0" w:after="139" w:line="298" w:lineRule="exact"/>
        <w:ind w:left="1180" w:firstLine="600"/>
        <w:jc w:val="left"/>
      </w:pPr>
      <w:r>
        <w:t>Многие участники регионального этапа Олимпиады не набрали даже тех баллов, которые ими были получены на муниципальном этапе.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320"/>
        <w:jc w:val="both"/>
      </w:pPr>
      <w:r>
        <w:t>Надо отметить, что среди участников с действительно высокими результатами, набравших более 50% от максимально возложенных оказалось весьма незначительное количество.</w:t>
      </w:r>
    </w:p>
    <w:p w:rsidR="00BF283C" w:rsidRDefault="003E7F82">
      <w:pPr>
        <w:pStyle w:val="20"/>
        <w:shd w:val="clear" w:color="auto" w:fill="auto"/>
        <w:spacing w:before="0" w:line="274" w:lineRule="exact"/>
        <w:ind w:left="180" w:firstLine="0"/>
        <w:jc w:val="center"/>
      </w:pPr>
      <w:r>
        <w:t>Слабые результаты показали участники олимпиады почти по всем предметам 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820"/>
        <w:jc w:val="both"/>
      </w:pPr>
      <w:r>
        <w:t>Анализ показывает, что это стало возможным вследствие не системного и безответственного подхода к организации олимпиады со стороны администрации школ. Недостаточная индивидуальная работа с одаренными детьми.</w:t>
      </w:r>
    </w:p>
    <w:p w:rsidR="00BF283C" w:rsidRDefault="003E7F82">
      <w:pPr>
        <w:pStyle w:val="20"/>
        <w:shd w:val="clear" w:color="auto" w:fill="auto"/>
        <w:spacing w:before="0" w:after="0" w:line="274" w:lineRule="exact"/>
        <w:ind w:left="1180" w:firstLine="700"/>
      </w:pPr>
      <w:r>
        <w:t>В школах района есть учителя, которые за годы своей профессиональной деятельности не делали попыток выйти с учеником на муниципальный этап олимпиады.</w:t>
      </w:r>
    </w:p>
    <w:p w:rsidR="00BF283C" w:rsidRDefault="003E7F82">
      <w:pPr>
        <w:pStyle w:val="20"/>
        <w:shd w:val="clear" w:color="auto" w:fill="auto"/>
        <w:spacing w:before="0" w:after="136"/>
        <w:ind w:left="1180" w:firstLine="0"/>
      </w:pPr>
      <w:r>
        <w:t>Все с таким положением смирились, поэтому и складывается в силу отсутствия спроса администрации в отношении таких учителей попустительство и безответственности за результаты своей работы и школы</w:t>
      </w:r>
    </w:p>
    <w:p w:rsidR="00BF283C" w:rsidRDefault="003E7F82">
      <w:pPr>
        <w:pStyle w:val="20"/>
        <w:shd w:val="clear" w:color="auto" w:fill="auto"/>
        <w:spacing w:before="0" w:line="298" w:lineRule="exact"/>
        <w:ind w:left="1180" w:firstLine="0"/>
      </w:pPr>
      <w:r>
        <w:t>Причиной этого является то, что в общеобразовательных организациях недостаточно организована методическая работа по данной проблеме, нет системы подготовки обучающихся к участию в олимпиаде. Указанные проблемы приводят к тому, что творческий и интеллектуальный потенциал одаренных детей не раскрывается в полной мере.</w:t>
      </w:r>
    </w:p>
    <w:p w:rsidR="00BF283C" w:rsidRDefault="003E7F82">
      <w:pPr>
        <w:pStyle w:val="20"/>
        <w:shd w:val="clear" w:color="auto" w:fill="auto"/>
        <w:spacing w:before="0" w:after="0" w:line="298" w:lineRule="exact"/>
        <w:ind w:left="1180" w:firstLine="560"/>
      </w:pPr>
      <w:r>
        <w:lastRenderedPageBreak/>
        <w:t>К одной из причин затруднений у учащихся можно отнести нехватку внепрограммных знаний, невысокий уровень кругозора. В целом результаты предметных олимпиад говорят о невысоком уровне подготовки учащихся к выполнению нестандартных заданий, т.к. отсутствует целенаправленная работа со стороны учителей по подготовке детей к участию в этапах всероссийской олимпиады школьников.</w:t>
      </w:r>
    </w:p>
    <w:p w:rsidR="00BF283C" w:rsidRDefault="003E7F82">
      <w:pPr>
        <w:pStyle w:val="20"/>
        <w:shd w:val="clear" w:color="auto" w:fill="auto"/>
        <w:spacing w:before="0" w:after="0" w:line="456" w:lineRule="exact"/>
        <w:ind w:left="1880" w:right="1520" w:hanging="140"/>
      </w:pPr>
      <w:r>
        <w:t>Главными причинами затруднений обучающихся являются: недостаточная индивидуальная работа с одарёнными детьми; отсутствие дополнительных часов для углублённого изучения предмета; несоответствие заданий программе данного класса;</w:t>
      </w:r>
    </w:p>
    <w:p w:rsidR="00BF283C" w:rsidRDefault="003E7F82">
      <w:pPr>
        <w:pStyle w:val="20"/>
        <w:shd w:val="clear" w:color="auto" w:fill="auto"/>
        <w:spacing w:before="0" w:after="596" w:line="293" w:lineRule="exact"/>
        <w:ind w:left="1880" w:firstLine="0"/>
      </w:pPr>
      <w:r>
        <w:t>узкий кругозор участников олимпиады, недостаточная работа с дополнительной литературой по предметам.</w:t>
      </w:r>
    </w:p>
    <w:p w:rsidR="00BF283C" w:rsidRDefault="003E7F82">
      <w:pPr>
        <w:pStyle w:val="20"/>
        <w:shd w:val="clear" w:color="auto" w:fill="auto"/>
        <w:spacing w:before="0" w:after="124" w:line="298" w:lineRule="exact"/>
        <w:ind w:left="1180" w:firstLine="440"/>
      </w:pPr>
      <w:r>
        <w:t>Поэтому необходимо совершенствовать работу с одаренными детьми, начиная с начального уровня. Подготовка учащихся к олимпиаде - это долгий процесс, который продолжается из года в год. Только благодаря продолжительной и системной работе можно добиться хороших результатов.</w:t>
      </w:r>
    </w:p>
    <w:p w:rsidR="00BF283C" w:rsidRDefault="003E7F82">
      <w:pPr>
        <w:pStyle w:val="20"/>
        <w:shd w:val="clear" w:color="auto" w:fill="auto"/>
        <w:spacing w:before="0" w:after="600" w:line="293" w:lineRule="exact"/>
        <w:ind w:left="1180" w:firstLine="440"/>
      </w:pPr>
      <w:r>
        <w:t>В ОУ должны быть выделены часы для решения олимпиадных заданий, это должны быть кружки в младших классах и факультативы в старших.</w:t>
      </w:r>
    </w:p>
    <w:p w:rsidR="00BF283C" w:rsidRDefault="003E7F82">
      <w:pPr>
        <w:pStyle w:val="24"/>
        <w:keepNext/>
        <w:keepLines/>
        <w:shd w:val="clear" w:color="auto" w:fill="auto"/>
        <w:spacing w:after="596" w:line="293" w:lineRule="exact"/>
        <w:ind w:left="1180" w:firstLine="360"/>
      </w:pPr>
      <w:bookmarkStart w:id="14" w:name="bookmark14"/>
      <w:r>
        <w:t>Меры по устранению низкого уровня предметной подготовки участников олимпиады:</w:t>
      </w:r>
      <w:bookmarkEnd w:id="14"/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74"/>
        </w:tabs>
        <w:spacing w:before="0" w:after="116" w:line="298" w:lineRule="exact"/>
        <w:ind w:left="1180" w:firstLine="0"/>
      </w:pPr>
      <w:r>
        <w:t>Для более эффективной работы с одаренными детьми организовать систематическую работу в течение учебного года, способствовать развитию эрудиции и логики, творческих способностей учащихся.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526"/>
        </w:tabs>
        <w:spacing w:before="0" w:after="170" w:line="302" w:lineRule="exact"/>
        <w:ind w:left="1180" w:firstLine="0"/>
      </w:pPr>
      <w:r>
        <w:t>Усилить работу с учениками, имеющими нестандартное мышление, не только во внеурочное время, но и на уроках.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74"/>
        </w:tabs>
        <w:spacing w:before="0" w:after="122" w:line="240" w:lineRule="exact"/>
        <w:ind w:left="1180" w:firstLine="0"/>
        <w:jc w:val="both"/>
      </w:pPr>
      <w:r>
        <w:t>Проанализировать типичные ошибки учащихся на уроках.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526"/>
        </w:tabs>
        <w:spacing w:before="0" w:after="166" w:line="298" w:lineRule="exact"/>
        <w:ind w:left="1180" w:firstLine="0"/>
      </w:pPr>
      <w:r>
        <w:t>Подобрать/разобрать тренировочные задания на западающие знания и умения и систематически выполнять аналогичные тренировочные задания.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74"/>
        </w:tabs>
        <w:spacing w:before="0" w:after="0" w:line="240" w:lineRule="exact"/>
        <w:ind w:left="1180" w:firstLine="0"/>
        <w:jc w:val="both"/>
      </w:pPr>
      <w:r>
        <w:t>Пополнять банк олимпиадных заданий.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69"/>
        </w:tabs>
        <w:spacing w:before="0" w:after="122" w:line="240" w:lineRule="exact"/>
        <w:ind w:left="1180" w:firstLine="0"/>
        <w:jc w:val="both"/>
      </w:pPr>
      <w:r>
        <w:t>Продолжать учить детей рационально распределять время на все виды заданий.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526"/>
        </w:tabs>
        <w:spacing w:before="0" w:after="166" w:line="298" w:lineRule="exact"/>
        <w:ind w:left="1180" w:firstLine="0"/>
      </w:pPr>
      <w:r>
        <w:t>Участвовать с детьми в различных дистанционных конкурсах, что будет способствовать популяризации олимпиадного движения как в отдельном классном коллективе, так и в школе.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69"/>
        </w:tabs>
        <w:spacing w:before="0" w:after="122" w:line="240" w:lineRule="exact"/>
        <w:ind w:left="1180" w:firstLine="0"/>
        <w:jc w:val="both"/>
      </w:pPr>
      <w:r>
        <w:t>Развивать систему индивидуального сопровождения одаренных учащихся.</w:t>
      </w:r>
    </w:p>
    <w:p w:rsidR="00BF283C" w:rsidRDefault="003E7F82">
      <w:pPr>
        <w:pStyle w:val="20"/>
        <w:numPr>
          <w:ilvl w:val="0"/>
          <w:numId w:val="21"/>
        </w:numPr>
        <w:shd w:val="clear" w:color="auto" w:fill="auto"/>
        <w:tabs>
          <w:tab w:val="left" w:pos="1478"/>
        </w:tabs>
        <w:spacing w:before="0" w:after="166" w:line="298" w:lineRule="exact"/>
        <w:ind w:left="1180" w:firstLine="0"/>
      </w:pPr>
      <w:r>
        <w:t>Организовать работу с одаренными детьми с учетом специфики олимпиадных заданий. 10. Принять меры по ликвидации пробелов в знаниях, умениях и навыках учащихся, выявленных по итогам олимпиады.</w:t>
      </w:r>
    </w:p>
    <w:p w:rsidR="00BF283C" w:rsidRDefault="003E7F82">
      <w:pPr>
        <w:pStyle w:val="20"/>
        <w:numPr>
          <w:ilvl w:val="0"/>
          <w:numId w:val="22"/>
        </w:numPr>
        <w:shd w:val="clear" w:color="auto" w:fill="auto"/>
        <w:tabs>
          <w:tab w:val="left" w:pos="1570"/>
        </w:tabs>
        <w:spacing w:before="0" w:after="118" w:line="240" w:lineRule="exact"/>
        <w:ind w:left="1180" w:firstLine="0"/>
        <w:jc w:val="both"/>
      </w:pPr>
      <w:r>
        <w:t>На уроках и дополнительных занятиях использовать больше творческих заданий.</w:t>
      </w:r>
    </w:p>
    <w:p w:rsidR="00BF283C" w:rsidRDefault="003E7F82">
      <w:pPr>
        <w:pStyle w:val="20"/>
        <w:numPr>
          <w:ilvl w:val="0"/>
          <w:numId w:val="22"/>
        </w:numPr>
        <w:shd w:val="clear" w:color="auto" w:fill="auto"/>
        <w:tabs>
          <w:tab w:val="left" w:pos="1589"/>
        </w:tabs>
        <w:spacing w:before="0" w:after="124" w:line="302" w:lineRule="exact"/>
        <w:ind w:left="1180" w:firstLine="0"/>
      </w:pPr>
      <w:r>
        <w:t xml:space="preserve">Выполнять задания, подобные олимпиадным, с одаренными учащимися на уроках и в </w:t>
      </w:r>
      <w:r>
        <w:lastRenderedPageBreak/>
        <w:t>качестве домашнего задания.</w:t>
      </w:r>
    </w:p>
    <w:p w:rsidR="00BF283C" w:rsidRDefault="003E7F82">
      <w:pPr>
        <w:pStyle w:val="20"/>
        <w:numPr>
          <w:ilvl w:val="0"/>
          <w:numId w:val="22"/>
        </w:numPr>
        <w:shd w:val="clear" w:color="auto" w:fill="auto"/>
        <w:tabs>
          <w:tab w:val="left" w:pos="1589"/>
        </w:tabs>
        <w:spacing w:before="0" w:after="166" w:line="298" w:lineRule="exact"/>
        <w:ind w:left="1180" w:firstLine="0"/>
      </w:pPr>
      <w:r>
        <w:t>Соблюдать дифференцированный подход к обучению, предоставлять возможность одаренным учащимся выполнять задания повышенной сложности</w:t>
      </w:r>
    </w:p>
    <w:p w:rsidR="00BF283C" w:rsidRDefault="003E7F82">
      <w:pPr>
        <w:pStyle w:val="20"/>
        <w:shd w:val="clear" w:color="auto" w:fill="auto"/>
        <w:spacing w:before="0" w:after="118" w:line="240" w:lineRule="exact"/>
        <w:ind w:left="1180" w:firstLine="0"/>
        <w:jc w:val="both"/>
      </w:pPr>
      <w:r>
        <w:rPr>
          <w:rStyle w:val="2c"/>
        </w:rPr>
        <w:t>Рекомендации:</w:t>
      </w:r>
      <w:r>
        <w:rPr>
          <w:rStyle w:val="29"/>
        </w:rPr>
        <w:t xml:space="preserve"> </w:t>
      </w:r>
      <w:r>
        <w:t>На основании вышеизложенного, рекомендуется: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474"/>
        </w:tabs>
        <w:spacing w:before="0" w:after="128" w:line="302" w:lineRule="exact"/>
        <w:ind w:left="1180" w:firstLine="0"/>
      </w:pPr>
      <w:r>
        <w:t>Руководителям ШМО провести детальный анализ олимпиадных работ, рассмотреть результаты анализа на заседаниях предметных ШМО.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526"/>
        </w:tabs>
        <w:spacing w:before="0" w:after="116" w:line="293" w:lineRule="exact"/>
        <w:ind w:left="1180" w:firstLine="0"/>
        <w:jc w:val="both"/>
      </w:pPr>
      <w:r>
        <w:t>Продолжить всестороннюю подготовку участников Всероссийской олимпиады: на уровне школы (кружковые и индивидуальные занятия),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531"/>
        </w:tabs>
        <w:spacing w:before="0" w:after="124" w:line="298" w:lineRule="exact"/>
        <w:ind w:left="1180" w:firstLine="0"/>
      </w:pPr>
      <w:r>
        <w:t>Более активное использование олимпиадных заданий в учебном процессе; активнее привлекать обучающихся к использованию дополнительной литературы.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526"/>
        </w:tabs>
        <w:spacing w:before="0" w:after="162" w:line="293" w:lineRule="exact"/>
        <w:ind w:left="1180" w:firstLine="0"/>
      </w:pPr>
      <w:r>
        <w:t>Активизировать работу по участию школьников различного уровня дистанционных олимпиадах по предмету.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474"/>
        </w:tabs>
        <w:spacing w:before="0" w:after="112" w:line="240" w:lineRule="exact"/>
        <w:ind w:left="1180" w:firstLine="0"/>
        <w:jc w:val="both"/>
      </w:pPr>
      <w:r>
        <w:t>Продолжить работу по развитию навыков исследовательской работы.</w:t>
      </w:r>
    </w:p>
    <w:p w:rsidR="00BF283C" w:rsidRDefault="003E7F82">
      <w:pPr>
        <w:pStyle w:val="20"/>
        <w:numPr>
          <w:ilvl w:val="0"/>
          <w:numId w:val="23"/>
        </w:numPr>
        <w:shd w:val="clear" w:color="auto" w:fill="auto"/>
        <w:tabs>
          <w:tab w:val="left" w:pos="1474"/>
        </w:tabs>
        <w:spacing w:before="0" w:after="28" w:line="298" w:lineRule="exact"/>
        <w:ind w:left="1180" w:firstLine="0"/>
      </w:pPr>
      <w:r>
        <w:t>Учителям-предметникам, учащимся которых рекомендовано принять участие в муниципальном этапе олимпиады, осуществлять целенаправленную индивидуальную работу по подготовке участников.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Но есть и хорошие результаты, уже который год наши учащиеся становятся победителями и призерами регионального этапа по технологии, родному языку и литературе. Так и в этом году ученицы Аймакинской СОШ, Гергебильской СОШ№1 представили наш район на хорошем уровне на региональном этапе. Курбанов Дибиргаджи Курбангаджиевич ученик 10 Гергебильской СОШ№1 стал призером регионального этапа ВсОШ по предмету технология (руководитель Курбанов К.Д.), Гафурова Аминат Магомедовна ученица 11 класса Аймакинской СОШ (руководитель Гасангусейнова П.А) и Османова Джамиля Магомедкамиловна ученица 10 класса этой же школы стали призероми регионального этапа Олимпиады по НРК по предмету родная литература (руководитель Сагитова Х. А),ученица 9 класса Аймакинской СОШ Омарова Патимат Абубакаровна стала призером регионального этапа Олимпиады по НРК по родному языку (руководитель Гафурова Р. О.).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>На VIII республиканской математической олимпиаде «Пифагор», участие приняли 5 уч-ся ,из Гергебильской СОШ№2, Гергебильской СОШ№1, Аймакинской СОШ . Ученица 9 класса Аймакинской СОШ Омарова Патимат Абубакаровна заняла 3 место среди 139 учащихся из разных школ республики.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>Ученики Курбанова Курбангаджи Дибировича почти ежегодно становятся победителями и призерами республиканского конкурса «Юные фотолюбителя». В этом году, его ученик, Курбанов Дибиргаджи Курбангаджиевич ученик 10 кл. ГСШ№1 стал победителем Конкурса.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>Исрапилов Исрапил ученик 7 класса Аймакинской СОШ стал призером на республиканском конкурс-выставке декоративно-прикладного творчества. (Руководитель Патахова З.)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lastRenderedPageBreak/>
        <w:t>Алиев Шамиль Мусалмагомедович ученик 7 класса Гергебильской СОШ№1 стал призером на республиканском конкурсе исследовательских и творческих работ учащихся «В зеркале истории».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>Традиционным стало награждение одаренных детей, которые проявили свой талант в течение всего учебного года на Последнем звонке.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>В этом году для награждения было выделено 44000 р.</w:t>
      </w:r>
    </w:p>
    <w:p w:rsidR="00BF283C" w:rsidRDefault="003E7F82">
      <w:pPr>
        <w:pStyle w:val="20"/>
        <w:shd w:val="clear" w:color="auto" w:fill="auto"/>
        <w:spacing w:before="0" w:after="501" w:line="413" w:lineRule="exact"/>
        <w:ind w:left="1180" w:firstLine="680"/>
        <w:jc w:val="both"/>
      </w:pPr>
      <w:r>
        <w:t>Были отмечены результаты победителей и призеров районных и республиканских олимпиад, победителей и призеров различных конкурсов.</w:t>
      </w:r>
    </w:p>
    <w:p w:rsidR="00BF283C" w:rsidRDefault="003E7F82">
      <w:pPr>
        <w:pStyle w:val="20"/>
        <w:shd w:val="clear" w:color="auto" w:fill="auto"/>
        <w:spacing w:before="0" w:after="116" w:line="312" w:lineRule="exact"/>
        <w:ind w:left="1180" w:firstLine="0"/>
      </w:pPr>
      <w:r>
        <w:t>С сентября 2020 года были проведены Всероссийские проверочные работы с результатами работ каждая школа может ознакомится в своих личных кабинетах в ФИС ОКО.</w:t>
      </w:r>
    </w:p>
    <w:p w:rsidR="00BF283C" w:rsidRDefault="003E7F82">
      <w:pPr>
        <w:pStyle w:val="20"/>
        <w:shd w:val="clear" w:color="auto" w:fill="auto"/>
        <w:spacing w:before="0" w:after="139"/>
        <w:ind w:left="1180" w:firstLine="0"/>
      </w:pPr>
      <w:r>
        <w:t>В марте 2020 года был проведен конкурс «Лучший учитель родного языка» победителем муниципального этапа стала Ибрагимова Гулишат Магомедовна учитель родного языка МКОУ «Гергебильская СОШ №1».</w:t>
      </w:r>
    </w:p>
    <w:p w:rsidR="00BF283C" w:rsidRDefault="003E7F82">
      <w:pPr>
        <w:pStyle w:val="20"/>
        <w:shd w:val="clear" w:color="auto" w:fill="auto"/>
        <w:spacing w:before="0" w:after="600" w:line="293" w:lineRule="exact"/>
        <w:ind w:left="1180" w:firstLine="680"/>
      </w:pPr>
      <w:r>
        <w:t>Библиотеки осуществили прием, систематизацию и техническую обработку новых поступлений. Картотека учебников пополнялась и редактировалась по мере поступления. В школах организовались интересные конкурсы (например Всероссийский конкурс юных чтецов« Живая классика) и праздники к юбилейным датам писателей.</w:t>
      </w:r>
    </w:p>
    <w:p w:rsidR="00BF283C" w:rsidRDefault="003E7F82">
      <w:pPr>
        <w:pStyle w:val="20"/>
        <w:shd w:val="clear" w:color="auto" w:fill="auto"/>
        <w:spacing w:before="0" w:after="116" w:line="293" w:lineRule="exact"/>
        <w:ind w:left="1180" w:firstLine="400"/>
      </w:pPr>
      <w:r>
        <w:t>Внедрена в школах электронная система идентификация каждого учебника путем нанесения защитных голограмм с уникальным номером. Поступившие учебники в школах регистрированы в инвентарной книге, накладные подшиты , ведутся суммарный учет книг. В компьютер уже занесены все сведения по районному фонду учебников. За 2020 год в фонд школьных библиотек района поступило 3015 учебников.</w:t>
      </w:r>
    </w:p>
    <w:p w:rsidR="00BF283C" w:rsidRDefault="003E7F82">
      <w:pPr>
        <w:pStyle w:val="20"/>
        <w:shd w:val="clear" w:color="auto" w:fill="auto"/>
        <w:spacing w:before="0" w:after="0" w:line="298" w:lineRule="exact"/>
        <w:ind w:left="1180" w:firstLine="580"/>
      </w:pPr>
      <w:r>
        <w:t>Во всех общеобразовательных школах района занесены на сайты АИС « Учебник» - автоматизированная информационная система мониторинга и учета обеспеченности учебниками. Основными функциями АИС « Учебник» - является размещение, обработка и хранения данных о составе библиотечных фондов учебников школ.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За 2020-2021 учебный год проведена определенная работа среди дошкольных образовательных учреждений района. На балансе Управления образованием на сегодняшний день находится 11 дошкольных учреждений и 1 дошкольная группа ,где воспитываются 996 детей 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Всего в районе в детских дошкольных учреждениях работает 111 педагогов: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воспитатели-88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старшие воспитатели-5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музыкальные руководители-10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инструкторы по физической культуре-3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логопед-1</w:t>
      </w:r>
    </w:p>
    <w:p w:rsidR="00BF283C" w:rsidRDefault="003E7F82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</w:pPr>
      <w:r>
        <w:t>психолог-4</w:t>
      </w:r>
    </w:p>
    <w:p w:rsidR="00BF283C" w:rsidRDefault="003E7F82">
      <w:pPr>
        <w:pStyle w:val="20"/>
        <w:shd w:val="clear" w:color="auto" w:fill="auto"/>
        <w:tabs>
          <w:tab w:val="left" w:pos="4122"/>
        </w:tabs>
        <w:spacing w:before="0" w:after="0" w:line="413" w:lineRule="exact"/>
        <w:ind w:left="1180" w:firstLine="700"/>
        <w:jc w:val="both"/>
      </w:pPr>
      <w:r>
        <w:lastRenderedPageBreak/>
        <w:t>Курсы повышения квалификации прошли 99 воспитателей по ФГОСу, остальные педагоги будут проходить по графику. Педагоги работают по программе ФГОС «От рождения до школы « под редакцией Н.Е.Вераксы Т.С.Комаровой, М.А.Васильевой и «Региональная образовательная программа ДО РД» под редакцией Г.И.Магомедова реализуемой в ДОУ, и утвержденным регламентом непосредственно образовательной деятельности. Поставленные цели достигнуты, в процессе осуществления разнообразных видов деятельности:</w:t>
      </w:r>
      <w:r>
        <w:tab/>
        <w:t>игровой, коммуникативной трудовой, познавательно</w:t>
      </w:r>
      <w:r>
        <w:softHyphen/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исследовательской, продуктивной, музыкально-художественной и чтения. Все виды деятельности представляют основные направления развития детей: физическое, социально</w:t>
      </w:r>
      <w:r>
        <w:softHyphen/>
        <w:t>коммуникативное, познавательное, речевое, художественно-эстетическое. Заведующие детскими садами стараются улучшить материально-техническую базу, воспитательную работу в детских садах.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МКДОУ «Солнышко» с.Гергебиль и «Нур» с.Курми размещены в типовых зданиях. Остальные детские сады размещены в приспособленных зданиях. Дошкольные учреждения района оснащены необходимыми учебно-наглядными пособиями , в том числе демонстрационно-раздаточный материалами и магнитными досками. На территории дошкольных учреждений имеются беседки для детей, а также оборудование для подвижных игр. Предметно-развивающее образовательное пространство, организованное в детском саду, способствует обогащенному развитию, обеспечивает эмоциональное благополучие, отвечает интересам и потребностям детей в воспитательно-образовательном процессе помогает осуществлению комплексного подхода. В настоящее время огромное внимание уделяется проблеме укрепления здоровья подрастающего поколения и населения страны.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Особо хочется отметить заведующую детским садом «Солнышко» Зубаирову П.М., «Малыш» Меджидову П.М., заведующую д/с «Улыбка» Алиеву Х.М, «Ромашка»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Магомедову А .М., «Нур» Джамалудинову Х .К.- они участвуют во всех мероприятиях проводимых УО.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Согласно плану проводились медицинские обследования, мониторинг воспитанников, подтвердивший динамику развития каждого ребенка и группы в целом. С детьми систематически проводится непосредственная образовательная деятельность в соответствии с примерной основной образовательной программой «От рождения до школы « и «Региональная образовательная программа».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 xml:space="preserve">В течение года в ДОУ было проведено очень много мероприятий с детьми: литературно-музыкальная композиция «День единства народов Дагестана», «День белых журавлей»- Р.Гамзатов, Утренник посвященный ко дню Матери, Новогодний бал-маскарад, концерт посвященный ко Дню защитника Отечества, Утренник на 8 Марта, конкурс детских рисунков «Весна наступила», спортивные развлечения «Веселые старты». Среди педагогов </w:t>
      </w:r>
      <w:r>
        <w:lastRenderedPageBreak/>
        <w:t>проводятся конкурсы «Унылая пора! Очей очарованье!», тематическая выставка творческих работ педагогов отображающих культуру и быт народов Дагестана в группах, выставка - конкурс творческих работ родителей «Умелые руки», межгрупповой конкурс «Оформление предметно-развивающей среды», а также проводятся открытые занятия по русскому языку, речевое развитие, физ.развитие и т.д.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В течение года в дошкольных организациях систематически проводится работа по взаимодействию с родителями. Были составлены: перспективный и календарный планы, в них указаны все совместные мероприятия, консультации, родительские собрания, наглядно</w:t>
      </w:r>
      <w:r>
        <w:softHyphen/>
        <w:t>стендовая информация. Проводятся тематические недели по познанию (ФЭМП) и по речевому развитию. В детских садах, очень много оборудования, пособия сделанные руками педагогов. Предметно-развивающая среда образовательное пространство организационное в детском саду, способствует обогащенному развитию, обеспечивает эмоциональное благополучие, отвечает интересам и потребностям детей.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Во всех садиках функционирует «Детский уголок», где решаются следующие задачи: знакомят детей с бытом и традициями дагестанского народа, прививает эстетический вкус, способствует развитию у детей художественно-творческих способностей, воспитывает любовь и уважение к культуре своего народа.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По результатам диагностики уровня физической подготовленности детей в основном преобладают дети со средним уровнем физической подготовленности и достаточно высоким количественным показателем детей с уровнем выше среднего. Прирост уровня физических качеств детей ДОУ за год достигнут за счет естественного роста детей и целенаправленной системы физического воспитания. Основная двигательно-образовательная деятельность детей происходит на физкультурных занятиях: во время утренней гимнастики после дневного сна, при проведении физкультминуток проводятся пальчиковая гимнастика, дыхательной гимнастики в игровой форме музыкально-ритмических занятий, прогулок, с включением подвижных игровых упражнений. Двигательная активность дошкольников должна быть неразрывно связана с интеллектуальной деятельностью - это два связанных друг с другом процесса. Поэтому в ДОУ дети получают элементарные начальные знания по гигиене, режиму дня.</w:t>
      </w:r>
    </w:p>
    <w:p w:rsidR="00BF283C" w:rsidRDefault="003E7F82">
      <w:pPr>
        <w:pStyle w:val="20"/>
        <w:shd w:val="clear" w:color="auto" w:fill="auto"/>
        <w:tabs>
          <w:tab w:val="left" w:pos="5745"/>
        </w:tabs>
        <w:spacing w:before="0" w:after="0" w:line="413" w:lineRule="exact"/>
        <w:ind w:left="1180" w:firstLine="820"/>
        <w:jc w:val="both"/>
      </w:pPr>
      <w:r>
        <w:t xml:space="preserve">Одним из приоритетных направленных направлений педагогической деятельности является ознакомление детей дошкольного возраста с окружающим миром и их социальное развитие. К вопросу преемственности относится и проблема социальной адаптации детей к школе. Для решения этой задачи в ДОУ проводятся тестирования детей по готовности к школе. В конце учебного года была проведена диагностика ЗУН, которая показала рост знаний, умений, навыков, по сравнению с началом учебного года по основным разделам программы Н.Е. Вераксы. Во всех дошкольных образовательных учреждениях в течение </w:t>
      </w:r>
      <w:r>
        <w:lastRenderedPageBreak/>
        <w:t>учебного года проводились открытые занятия по развитию речи, по русскому языку, по математике, где воспитатели делятся друг с другом новыми идеями и опытом. Занятия воспитателями проводятся в игровой форме, так как это очень нравится детям и увлекает их. В конце учебного года воспитательница Курбанова Раисат д/с « Нур» провела открытое занятие в старшей группе. Дети старшей группы свободно владеют русским языком и отвечают на вопросы. В рамках семинара с докладом выступила заведующая Джамалудинова Хузаймат на тему:</w:t>
      </w:r>
      <w:r>
        <w:tab/>
        <w:t>« Обновление содержания воспитательно</w:t>
      </w:r>
      <w:r>
        <w:softHyphen/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0"/>
        <w:jc w:val="both"/>
      </w:pPr>
      <w:r>
        <w:t>образовательной работы ДОУ по региональному компоненту в условиях ФГОС. Целью семинара было повышение профессиональной компетентности педагогов.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680"/>
        <w:jc w:val="both"/>
      </w:pPr>
      <w:r>
        <w:t xml:space="preserve">В ДОУ имеются технические средства, музыкальные центры, ноутбуки, компьютеры, </w:t>
      </w:r>
      <w:r>
        <w:rPr>
          <w:lang w:val="en-US" w:eastAsia="en-US" w:bidi="en-US"/>
        </w:rPr>
        <w:t>DVD</w:t>
      </w:r>
      <w:r w:rsidRPr="004C60B7">
        <w:rPr>
          <w:lang w:eastAsia="en-US" w:bidi="en-US"/>
        </w:rPr>
        <w:t xml:space="preserve">, </w:t>
      </w:r>
      <w:r>
        <w:t>микрофоны. Имеется достаточное количество методической литературы и учебно</w:t>
      </w:r>
      <w:r>
        <w:softHyphen/>
        <w:t>наглядных пособий для обеспечения воспитательно-образовательного процесса в ДОУ. Особое внимание следует уделить использованию многообразных традиционных и нетрадиционных методов работы, позволяющих развивать соответствующие знания, умения и навыки. Педагоги совершенствуют свои теоретические знания путем самообразования и обучения на курсах ДИПКПК. В системе профессиональной подготовки воспитателей важное место занимает изучение теоретических знаний и передового опыта. В целях повышения престижа профессии педагога дошкольного образовательного учреждения, выявления талантливых воспитателей ,пропаганды распространения передового педагогического опыта проводится ежегодный конкурс мастерства работников дошкольного образования , «Воспитатель года». Однако, в этом году по причине эпидемиологической ситуации в районе, муниципальный этап конкурса не провели.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На республиканском конкурсе педагогического мастерства «Организованная образовательная деятельность в детском саду» педагог-психолог МКДОУ «Солнышко» Урдашева М.Б. стала одним из трех номинантов.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>В детских садах были проведены тематические проверки д/с «Радуга, д/с «Ласточка». Проведенная проверка показала, что не во всех садах имеется документация, которая должна быть у заведующей. Так же мало внимания уделяется изучению и обобщению опыта работы педагогов . Итоги работы за год подводятся на традиционном празднике посвященном «Дню защиты детей», организуют выставки творческих работ воспитанников и воспитателей, в фойе учреждений.</w:t>
      </w:r>
    </w:p>
    <w:p w:rsidR="00BF283C" w:rsidRDefault="003E7F82">
      <w:pPr>
        <w:pStyle w:val="20"/>
        <w:shd w:val="clear" w:color="auto" w:fill="auto"/>
        <w:spacing w:before="0" w:after="0" w:line="413" w:lineRule="exact"/>
        <w:ind w:left="1180" w:firstLine="700"/>
        <w:jc w:val="both"/>
      </w:pPr>
      <w:r>
        <w:t xml:space="preserve">В ДОУ ведется систематическая работа по обучению детей правилам дорожного движения, в рамках программы работы по предупреждению детского дорожного- транспортного травматизма « Приключения светофора». Были проведены собрания родителей по группам , где обратили их внимания на вопросы обеспечения безопасности детей на дорогах. Все мероприятия проводились для того, чтобы повысить активность </w:t>
      </w:r>
      <w:r>
        <w:lastRenderedPageBreak/>
        <w:t>педагогического коллектива, родителей и детей в обеспечении безопасности дорожного движения и уменьшения детского дорожного -транспортного травматизма.</w:t>
      </w:r>
    </w:p>
    <w:p w:rsidR="00BF283C" w:rsidRDefault="003E7F82">
      <w:pPr>
        <w:pStyle w:val="24"/>
        <w:keepNext/>
        <w:keepLines/>
        <w:shd w:val="clear" w:color="auto" w:fill="auto"/>
        <w:spacing w:after="0" w:line="413" w:lineRule="exact"/>
        <w:ind w:left="4480" w:firstLine="0"/>
      </w:pPr>
      <w:bookmarkStart w:id="15" w:name="bookmark15"/>
      <w:r>
        <w:t>Единая методическая тема:</w:t>
      </w:r>
      <w:bookmarkEnd w:id="15"/>
    </w:p>
    <w:p w:rsidR="00BF283C" w:rsidRDefault="003E7F82">
      <w:pPr>
        <w:pStyle w:val="40"/>
        <w:shd w:val="clear" w:color="auto" w:fill="auto"/>
        <w:spacing w:after="507"/>
        <w:ind w:left="1420" w:right="2300"/>
        <w:jc w:val="left"/>
      </w:pPr>
      <w:r>
        <w:t>«Эффективность образовательного процесса в условиях введения и реализации федеральных государственных образовательных стандартов»</w:t>
      </w:r>
    </w:p>
    <w:p w:rsidR="00BF283C" w:rsidRDefault="003E7F82">
      <w:pPr>
        <w:pStyle w:val="24"/>
        <w:keepNext/>
        <w:keepLines/>
        <w:shd w:val="clear" w:color="auto" w:fill="auto"/>
        <w:spacing w:after="741" w:line="240" w:lineRule="exact"/>
        <w:ind w:left="3220" w:firstLine="0"/>
      </w:pPr>
      <w:bookmarkStart w:id="16" w:name="bookmark16"/>
      <w:r>
        <w:t>ЗАДАЧИ на 2021-2022 учебный год</w:t>
      </w:r>
      <w:bookmarkEnd w:id="16"/>
    </w:p>
    <w:p w:rsidR="00BF283C" w:rsidRDefault="003E7F82">
      <w:pPr>
        <w:pStyle w:val="20"/>
        <w:shd w:val="clear" w:color="auto" w:fill="auto"/>
        <w:spacing w:before="0" w:after="240" w:line="274" w:lineRule="exact"/>
        <w:ind w:left="1180" w:firstLine="120"/>
      </w:pPr>
      <w:r>
        <w:t>1.Совершенствовать работу по поддержанию творческой среды, развитию способностей каждого ребенка, стимулированию и выявлению достижений одаренных детей, расширять возможности самореализации талантливых детей через создание единого образовательного пространства;</w:t>
      </w:r>
    </w:p>
    <w:p w:rsidR="00BF283C" w:rsidRDefault="003E7F82">
      <w:pPr>
        <w:pStyle w:val="20"/>
        <w:shd w:val="clear" w:color="auto" w:fill="auto"/>
        <w:spacing w:before="0" w:after="240" w:line="274" w:lineRule="exact"/>
        <w:ind w:left="1180" w:firstLine="120"/>
      </w:pPr>
      <w:r>
        <w:t>2.Оказывать методическую поддержку в реализации образовательного процесса, повышении эффективности развития инновационной деятельности в области воспитания и обучения;</w:t>
      </w:r>
    </w:p>
    <w:p w:rsidR="00BF283C" w:rsidRDefault="003E7F82">
      <w:pPr>
        <w:pStyle w:val="20"/>
        <w:numPr>
          <w:ilvl w:val="0"/>
          <w:numId w:val="16"/>
        </w:numPr>
        <w:shd w:val="clear" w:color="auto" w:fill="auto"/>
        <w:tabs>
          <w:tab w:val="left" w:pos="1526"/>
        </w:tabs>
        <w:spacing w:before="0" w:after="233" w:line="274" w:lineRule="exact"/>
        <w:ind w:left="1180" w:firstLine="0"/>
      </w:pPr>
      <w:r>
        <w:t>Продолжать работу по созданию целостной системы непрерывного дополнительного профессионального роста педагогических кадров;</w:t>
      </w:r>
    </w:p>
    <w:p w:rsidR="00BF283C" w:rsidRDefault="003E7F82">
      <w:pPr>
        <w:pStyle w:val="20"/>
        <w:numPr>
          <w:ilvl w:val="0"/>
          <w:numId w:val="16"/>
        </w:numPr>
        <w:shd w:val="clear" w:color="auto" w:fill="auto"/>
        <w:tabs>
          <w:tab w:val="left" w:pos="1531"/>
        </w:tabs>
        <w:spacing w:before="0" w:after="244" w:line="283" w:lineRule="exact"/>
        <w:ind w:left="1180" w:firstLine="0"/>
      </w:pPr>
      <w:r>
        <w:t>Повышать престиж труда педагогов и усиливать ответственность за конечные результаты деятельности, качественное усовершенствование кадрового состава системы образования;</w:t>
      </w:r>
    </w:p>
    <w:p w:rsidR="00BF283C" w:rsidRDefault="003E7F82">
      <w:pPr>
        <w:pStyle w:val="20"/>
        <w:numPr>
          <w:ilvl w:val="0"/>
          <w:numId w:val="16"/>
        </w:numPr>
        <w:shd w:val="clear" w:color="auto" w:fill="auto"/>
        <w:tabs>
          <w:tab w:val="left" w:pos="1488"/>
        </w:tabs>
        <w:spacing w:before="0" w:after="0" w:line="278" w:lineRule="exact"/>
        <w:ind w:left="1180" w:firstLine="0"/>
      </w:pPr>
      <w:r>
        <w:t>Совершенствовать формы изучения, обобщения и пропаганды педагогического опыта и управленческой деятельности в системе образования;</w:t>
      </w:r>
    </w:p>
    <w:p w:rsidR="00BF283C" w:rsidRDefault="003E7F82">
      <w:pPr>
        <w:pStyle w:val="20"/>
        <w:shd w:val="clear" w:color="auto" w:fill="auto"/>
        <w:spacing w:before="0" w:after="0" w:line="278" w:lineRule="exact"/>
        <w:ind w:left="1180" w:firstLine="0"/>
      </w:pPr>
      <w:r>
        <w:t>б.Обеспечивать методическое сопровождение и поддержку образовательным учреждениям по введению федеральных государственных образовательных стандартов общего образования;</w:t>
      </w:r>
    </w:p>
    <w:p w:rsidR="00BF283C" w:rsidRDefault="003E7F82">
      <w:pPr>
        <w:pStyle w:val="20"/>
        <w:shd w:val="clear" w:color="auto" w:fill="auto"/>
        <w:spacing w:before="0" w:after="236" w:line="274" w:lineRule="exact"/>
        <w:ind w:left="1180" w:firstLine="140"/>
      </w:pPr>
      <w:r>
        <w:t>7.Обеспечивать методическое сопровождение и поддержку образовательным учреждениям по введению дистанционного обучения в школах района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spacing w:before="0" w:after="244" w:line="278" w:lineRule="exact"/>
        <w:ind w:left="1180" w:firstLine="0"/>
      </w:pPr>
      <w:r>
        <w:t>Удовлетворять информационные, учебно-методические, образовательные потребности педагогических работников образовательных учреждений;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651"/>
        </w:tabs>
        <w:spacing w:before="0" w:after="240" w:line="274" w:lineRule="exact"/>
        <w:ind w:left="1180" w:firstLine="140"/>
      </w:pPr>
      <w:r>
        <w:t>Обеспечивать профессиональную подготовленность и мотивированность руководителей и педагогов к решению новых профессиональных задач, возникающих в связи с реализацией ФГОС и управлением процессом его введения в практику;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589"/>
        </w:tabs>
        <w:spacing w:before="0" w:after="267" w:line="274" w:lineRule="exact"/>
        <w:ind w:left="1180" w:firstLine="0"/>
      </w:pPr>
      <w:r>
        <w:t>Развивать и внедрять инновации в образовательный процесс, координировать и стимулировать поиска эффективные технологии;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10"/>
        </w:tabs>
        <w:spacing w:before="0" w:after="261" w:line="240" w:lineRule="exact"/>
        <w:ind w:left="1320" w:firstLine="0"/>
        <w:jc w:val="both"/>
      </w:pPr>
      <w:r>
        <w:t>Поддерживать Интернет сайты образовательных учреждений.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40" w:line="274" w:lineRule="exact"/>
        <w:ind w:left="1180" w:firstLine="0"/>
        <w:jc w:val="both"/>
      </w:pPr>
      <w:r>
        <w:t>Создавать условия для повышения квалификации, развития профессиональных способностей, педагогического творчества работников образования через самообразование, проведение аттестации, направление на курсовую подготовку, работу РМО, региональные и районные семинары проведение конкурсов, обобщение и распространение передового педагогического опыта учителей района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36" w:line="274" w:lineRule="exact"/>
        <w:ind w:left="1180" w:firstLine="0"/>
        <w:jc w:val="both"/>
      </w:pPr>
      <w:r>
        <w:t xml:space="preserve">Ознакомить педагогических работников с достижениями педагогической науки и </w:t>
      </w:r>
      <w:r>
        <w:lastRenderedPageBreak/>
        <w:t>педагогической практики, с новыми педагогическими технологиями (проблемное обучение, проектная, учебно-исследовательская деятельность, технологии деятельностного типа) и ИКТ, внедрение их с целью применения данных знаний в педагогической деятельности.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71" w:line="278" w:lineRule="exact"/>
        <w:ind w:left="1180" w:firstLine="0"/>
      </w:pPr>
      <w:r>
        <w:t>Обеспечивать педагогических работников района информацией по вопросам современного образования.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570"/>
        </w:tabs>
        <w:spacing w:before="0" w:after="261" w:line="240" w:lineRule="exact"/>
        <w:ind w:left="1180" w:firstLine="0"/>
        <w:jc w:val="both"/>
      </w:pPr>
      <w:r>
        <w:t>Работа над единой методической темой.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40" w:line="274" w:lineRule="exact"/>
        <w:ind w:left="1180" w:firstLine="0"/>
      </w:pPr>
      <w:r>
        <w:t>Оказывать адресную методическую помощь образовательным учреждениям в соответствии с их заявками.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556"/>
        </w:tabs>
        <w:spacing w:before="0" w:after="233" w:line="274" w:lineRule="exact"/>
        <w:ind w:left="1080" w:firstLine="100"/>
      </w:pPr>
      <w:r>
        <w:t>Формировать банк педагогического опыта, системы обобщения и распространения опыта творчески работающих учителей, использование при этом новых форм (публикация материалов на сайте, создание компакт-диска с материалами, педагогическая студия, мастер</w:t>
      </w:r>
      <w:r>
        <w:softHyphen/>
        <w:t>классы, методический бюллетень, брошюры);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48" w:line="283" w:lineRule="exact"/>
        <w:ind w:left="1180" w:firstLine="0"/>
      </w:pPr>
      <w:r>
        <w:t>Создавать условия для удовлетворения информационных, учебно-методических, организационно-педагогических и образовательных потребностей педагогов.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727"/>
        </w:tabs>
        <w:spacing w:before="0" w:after="267" w:line="274" w:lineRule="exact"/>
        <w:ind w:left="1180" w:firstLine="0"/>
        <w:jc w:val="both"/>
      </w:pPr>
      <w:r>
        <w:t>Прогнозировать, планировать и организовать повышения квалификации и профессиональной переподготовки педагогических и руководящих работников образовательных учреждений, оказывать им информационно-методическую помощь в системе непрерывного образования.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594"/>
        </w:tabs>
        <w:spacing w:before="0" w:after="249" w:line="240" w:lineRule="exact"/>
        <w:ind w:left="1180" w:firstLine="0"/>
        <w:jc w:val="both"/>
      </w:pPr>
      <w:r>
        <w:t>Организовать работы районных методических объединений.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594"/>
        </w:tabs>
        <w:spacing w:before="0" w:after="0" w:line="283" w:lineRule="exact"/>
        <w:ind w:left="1180" w:firstLine="0"/>
      </w:pPr>
      <w:r>
        <w:t>Организовать и провести конкурсы профессионального мастерства педагогических работников образовательных учреждений.</w:t>
      </w:r>
      <w:r>
        <w:br w:type="page"/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658"/>
        </w:tabs>
        <w:spacing w:before="0" w:after="240" w:line="274" w:lineRule="exact"/>
        <w:ind w:left="1180" w:firstLine="0"/>
        <w:jc w:val="both"/>
      </w:pPr>
      <w:r>
        <w:lastRenderedPageBreak/>
        <w:t>Организовать и провести предметные олимпиады обучающихся образовательных учреждений.</w:t>
      </w:r>
    </w:p>
    <w:p w:rsidR="00BF283C" w:rsidRDefault="003E7F82">
      <w:pPr>
        <w:pStyle w:val="20"/>
        <w:numPr>
          <w:ilvl w:val="0"/>
          <w:numId w:val="24"/>
        </w:numPr>
        <w:shd w:val="clear" w:color="auto" w:fill="auto"/>
        <w:tabs>
          <w:tab w:val="left" w:pos="1654"/>
        </w:tabs>
        <w:spacing w:before="0" w:after="0" w:line="274" w:lineRule="exact"/>
        <w:ind w:left="1180" w:firstLine="0"/>
        <w:jc w:val="both"/>
      </w:pPr>
      <w:r>
        <w:t>Организационно-методическая работа</w:t>
      </w:r>
    </w:p>
    <w:p w:rsidR="00BF283C" w:rsidRDefault="003E7F82">
      <w:pPr>
        <w:pStyle w:val="20"/>
        <w:shd w:val="clear" w:color="auto" w:fill="auto"/>
        <w:spacing w:before="0" w:after="807" w:line="274" w:lineRule="exact"/>
        <w:ind w:left="1180" w:firstLine="0"/>
        <w:jc w:val="both"/>
      </w:pPr>
      <w:r>
        <w:t>по активизации участия педагогов в различных конкурсах, по повышению мотивации, их стимулированию к развитию через конкурсы профессионального мастерства.</w:t>
      </w:r>
    </w:p>
    <w:p w:rsidR="00BF283C" w:rsidRDefault="00565C9E">
      <w:pPr>
        <w:pStyle w:val="20"/>
        <w:shd w:val="clear" w:color="auto" w:fill="auto"/>
        <w:spacing w:before="0" w:after="0" w:line="240" w:lineRule="exact"/>
        <w:ind w:left="1180" w:firstLine="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55.9pt;margin-top:-.95pt;width:89.5pt;height:14.85pt;z-index:-251658752;mso-wrap-distance-left:97.9pt;mso-wrap-distance-right:5pt;mso-position-horizontal-relative:margin" filled="f" stroked="f">
            <v:textbox style="mso-fit-shape-to-text:t" inset="0,0,0,0">
              <w:txbxContent>
                <w:p w:rsidR="00CD5E35" w:rsidRDefault="00CD5E35">
                  <w:pPr>
                    <w:pStyle w:val="20"/>
                    <w:shd w:val="clear" w:color="auto" w:fill="auto"/>
                    <w:spacing w:before="0" w:after="0" w:line="240" w:lineRule="exact"/>
                    <w:ind w:firstLine="0"/>
                  </w:pPr>
                  <w:r>
                    <w:rPr>
                      <w:rStyle w:val="2Exact"/>
                    </w:rPr>
                    <w:t>/ Ахмедова П.А./</w:t>
                  </w:r>
                </w:p>
              </w:txbxContent>
            </v:textbox>
            <w10:wrap type="square" side="left" anchorx="margin"/>
          </v:shape>
        </w:pict>
      </w:r>
      <w:r w:rsidR="003E7F82">
        <w:t>Заведующая Методическим кабинетом</w:t>
      </w:r>
    </w:p>
    <w:sectPr w:rsidR="00BF283C" w:rsidSect="00BF283C">
      <w:footerReference w:type="default" r:id="rId29"/>
      <w:pgSz w:w="11900" w:h="16840"/>
      <w:pgMar w:top="217" w:right="819" w:bottom="1516" w:left="243" w:header="0" w:footer="3" w:gutter="0"/>
      <w:pgNumType w:start="1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B4B" w:rsidRDefault="009F6B4B" w:rsidP="00BF283C">
      <w:r>
        <w:separator/>
      </w:r>
    </w:p>
  </w:endnote>
  <w:endnote w:type="continuationSeparator" w:id="1">
    <w:p w:rsidR="009F6B4B" w:rsidRDefault="009F6B4B" w:rsidP="00BF2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16.15pt;margin-top:767.45pt;width:4.1pt;height:6.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="00A54040" w:rsidRPr="00A54040">
                    <w:rPr>
                      <w:rStyle w:val="9pt"/>
                      <w:b/>
                      <w:bCs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05.65pt;margin-top:520.4pt;width:4.1pt;height:6.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431.8pt;margin-top:520.4pt;width:4.55pt;height:6.5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418.85pt;margin-top:520.4pt;width:4.1pt;height:6.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16.15pt;margin-top:767.45pt;width:4.1pt;height:6.5pt;z-index:-18874405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07.35pt;margin-top:767.3pt;width:8.65pt;height:6.5pt;z-index:-18874405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09.55pt;margin-top:767.3pt;width:4.3pt;height:6.5pt;z-index:-188744055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312.5pt;margin-top:768.2pt;width:8.9pt;height:6.5pt;z-index:-18874405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fldSimple w:instr=" PAGE \* MERGEFORMAT ">
                  <w:r w:rsidRPr="00CD5E35">
                    <w:rPr>
                      <w:rStyle w:val="9pt"/>
                      <w:b/>
                      <w:bCs/>
                      <w:noProof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B4B" w:rsidRDefault="009F6B4B"/>
  </w:footnote>
  <w:footnote w:type="continuationSeparator" w:id="1">
    <w:p w:rsidR="009F6B4B" w:rsidRDefault="009F6B4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51.5pt;margin-top:45.65pt;width:471pt;height:27.6pt;z-index:-188744063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r>
                  <w:rPr>
                    <w:rStyle w:val="a8"/>
                    <w:b/>
                    <w:bCs/>
                  </w:rPr>
                  <w:t xml:space="preserve">                       Итоги</w:t>
                </w:r>
                <w:r>
                  <w:t xml:space="preserve">                </w:t>
                </w:r>
                <w:r>
                  <w:rPr>
                    <w:rStyle w:val="a8"/>
                    <w:b/>
                    <w:bCs/>
                  </w:rPr>
                  <w:t>проверочных работ по химии учащихся 8-х классов</w:t>
                </w:r>
              </w:p>
            </w:txbxContent>
          </v:textbox>
          <w10:wrap anchorx="page" anchory="page"/>
        </v:shape>
      </w:pict>
    </w:r>
    <w:r>
      <w:rPr>
        <w:sz w:val="2"/>
        <w:szCs w:val="2"/>
      </w:rPr>
      <w:t xml:space="preserve">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56.85pt;margin-top:45.65pt;width:328.3pt;height:24.25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r>
                  <w:rPr>
                    <w:rStyle w:val="a8"/>
                    <w:b/>
                    <w:bCs/>
                  </w:rPr>
                  <w:t>Итоги</w:t>
                </w:r>
                <w:r>
                  <w:t xml:space="preserve">      </w:t>
                </w:r>
                <w:r>
                  <w:rPr>
                    <w:rStyle w:val="a8"/>
                    <w:b/>
                    <w:bCs/>
                  </w:rPr>
                  <w:t>проверочных работ по родному языку учащихся 8-х классов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>
    <w:pPr>
      <w:rPr>
        <w:sz w:val="2"/>
        <w:szCs w:val="2"/>
      </w:rPr>
    </w:pPr>
    <w:r w:rsidRPr="00565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71.25pt;margin-top:39.65pt;width:402pt;height:11.05pt;z-index:-1887440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D5E35" w:rsidRDefault="00CD5E35">
                <w:pPr>
                  <w:pStyle w:val="a5"/>
                  <w:shd w:val="clear" w:color="auto" w:fill="auto"/>
                  <w:spacing w:after="0" w:line="240" w:lineRule="auto"/>
                </w:pPr>
                <w:r>
                  <w:rPr>
                    <w:rStyle w:val="a9"/>
                  </w:rPr>
                  <w:t>Об итогах и уровне знаний учащихся 8-х классов более крупных школ района.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35" w:rsidRDefault="00CD5E3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8BF"/>
    <w:multiLevelType w:val="multilevel"/>
    <w:tmpl w:val="75E655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FB2EAE"/>
    <w:multiLevelType w:val="multilevel"/>
    <w:tmpl w:val="12BC0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5D3F40"/>
    <w:multiLevelType w:val="multilevel"/>
    <w:tmpl w:val="6928A6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AC770B"/>
    <w:multiLevelType w:val="multilevel"/>
    <w:tmpl w:val="8368D1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AF7773"/>
    <w:multiLevelType w:val="multilevel"/>
    <w:tmpl w:val="A10860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865E8E"/>
    <w:multiLevelType w:val="multilevel"/>
    <w:tmpl w:val="67080E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191F3B"/>
    <w:multiLevelType w:val="multilevel"/>
    <w:tmpl w:val="96AE004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AC2C88"/>
    <w:multiLevelType w:val="multilevel"/>
    <w:tmpl w:val="206046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5FE38B2"/>
    <w:multiLevelType w:val="multilevel"/>
    <w:tmpl w:val="88F47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C35FF3"/>
    <w:multiLevelType w:val="multilevel"/>
    <w:tmpl w:val="7688CA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2F5839"/>
    <w:multiLevelType w:val="multilevel"/>
    <w:tmpl w:val="B4D009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E24C89"/>
    <w:multiLevelType w:val="multilevel"/>
    <w:tmpl w:val="E5E2D4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5D7701"/>
    <w:multiLevelType w:val="multilevel"/>
    <w:tmpl w:val="81DC69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EF75B5"/>
    <w:multiLevelType w:val="multilevel"/>
    <w:tmpl w:val="EFA4F5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8B163B1"/>
    <w:multiLevelType w:val="multilevel"/>
    <w:tmpl w:val="B4EEB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401993"/>
    <w:multiLevelType w:val="multilevel"/>
    <w:tmpl w:val="B748B2B8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AB1727"/>
    <w:multiLevelType w:val="multilevel"/>
    <w:tmpl w:val="C3425F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6F42167"/>
    <w:multiLevelType w:val="multilevel"/>
    <w:tmpl w:val="26FA88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705132B"/>
    <w:multiLevelType w:val="multilevel"/>
    <w:tmpl w:val="132A89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B592352"/>
    <w:multiLevelType w:val="multilevel"/>
    <w:tmpl w:val="5B74C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46A04F6"/>
    <w:multiLevelType w:val="multilevel"/>
    <w:tmpl w:val="03B222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5302004"/>
    <w:multiLevelType w:val="multilevel"/>
    <w:tmpl w:val="DB2CB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B6B38CB"/>
    <w:multiLevelType w:val="multilevel"/>
    <w:tmpl w:val="0DEC8E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F96302B"/>
    <w:multiLevelType w:val="multilevel"/>
    <w:tmpl w:val="36305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18"/>
  </w:num>
  <w:num w:numId="9">
    <w:abstractNumId w:val="19"/>
  </w:num>
  <w:num w:numId="10">
    <w:abstractNumId w:val="10"/>
  </w:num>
  <w:num w:numId="11">
    <w:abstractNumId w:val="8"/>
  </w:num>
  <w:num w:numId="12">
    <w:abstractNumId w:val="4"/>
  </w:num>
  <w:num w:numId="13">
    <w:abstractNumId w:val="3"/>
  </w:num>
  <w:num w:numId="14">
    <w:abstractNumId w:val="14"/>
  </w:num>
  <w:num w:numId="15">
    <w:abstractNumId w:val="21"/>
  </w:num>
  <w:num w:numId="16">
    <w:abstractNumId w:val="13"/>
  </w:num>
  <w:num w:numId="17">
    <w:abstractNumId w:val="22"/>
  </w:num>
  <w:num w:numId="18">
    <w:abstractNumId w:val="9"/>
  </w:num>
  <w:num w:numId="19">
    <w:abstractNumId w:val="23"/>
  </w:num>
  <w:num w:numId="20">
    <w:abstractNumId w:val="12"/>
  </w:num>
  <w:num w:numId="21">
    <w:abstractNumId w:val="17"/>
  </w:num>
  <w:num w:numId="22">
    <w:abstractNumId w:val="15"/>
  </w:num>
  <w:num w:numId="23">
    <w:abstractNumId w:val="20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BF283C"/>
    <w:rsid w:val="00112A54"/>
    <w:rsid w:val="00264CC9"/>
    <w:rsid w:val="003E7F82"/>
    <w:rsid w:val="004C60B7"/>
    <w:rsid w:val="004C7DFE"/>
    <w:rsid w:val="00565C9E"/>
    <w:rsid w:val="009A3528"/>
    <w:rsid w:val="009F6B4B"/>
    <w:rsid w:val="00A54040"/>
    <w:rsid w:val="00AA0371"/>
    <w:rsid w:val="00BF283C"/>
    <w:rsid w:val="00BF6B56"/>
    <w:rsid w:val="00CA0BB7"/>
    <w:rsid w:val="00CD5E35"/>
    <w:rsid w:val="00D01D72"/>
    <w:rsid w:val="00D04C80"/>
    <w:rsid w:val="00D636ED"/>
    <w:rsid w:val="00E94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283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283C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sid w:val="00BF2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Колонтитул_"/>
    <w:basedOn w:val="a0"/>
    <w:link w:val="a5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4"/>
    <w:rsid w:val="00BF283C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Не полужирный"/>
    <w:basedOn w:val="4"/>
    <w:rsid w:val="00BF283C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Подпись к таблице_"/>
    <w:basedOn w:val="a0"/>
    <w:link w:val="a7"/>
    <w:rsid w:val="00BF2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BF283C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"/>
    <w:basedOn w:val="2"/>
    <w:rsid w:val="00BF283C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8">
    <w:name w:val="Колонтитул"/>
    <w:basedOn w:val="a4"/>
    <w:rsid w:val="00BF283C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_"/>
    <w:basedOn w:val="a0"/>
    <w:link w:val="24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9">
    <w:name w:val="Колонтитул + Не полужирный"/>
    <w:basedOn w:val="a4"/>
    <w:rsid w:val="00BF283C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BF283C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51">
    <w:name w:val="Основной текст (5) + Не полужирный;Не курсив"/>
    <w:basedOn w:val="5"/>
    <w:rsid w:val="00BF283C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5">
    <w:name w:val="Основной текст (2) + Полужирный;Курсив"/>
    <w:basedOn w:val="2"/>
    <w:rsid w:val="00BF283C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0">
    <w:name w:val="Заголовок №2 (2)_"/>
    <w:basedOn w:val="a0"/>
    <w:link w:val="221"/>
    <w:rsid w:val="00BF2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ourierNew105pt-1pt">
    <w:name w:val="Основной текст (2) + Courier New;10;5 pt;Полужирный;Интервал -1 pt"/>
    <w:basedOn w:val="2"/>
    <w:rsid w:val="00BF283C"/>
    <w:rPr>
      <w:rFonts w:ascii="Courier New" w:eastAsia="Courier New" w:hAnsi="Courier New" w:cs="Courier New"/>
      <w:b/>
      <w:bCs/>
      <w:color w:val="000000"/>
      <w:spacing w:val="-20"/>
      <w:w w:val="100"/>
      <w:position w:val="0"/>
      <w:sz w:val="21"/>
      <w:szCs w:val="21"/>
      <w:lang w:val="ru-RU" w:eastAsia="ru-RU" w:bidi="ru-RU"/>
    </w:rPr>
  </w:style>
  <w:style w:type="character" w:customStyle="1" w:styleId="2CourierNew105pt">
    <w:name w:val="Основной текст (2) + Courier New;10;5 pt;Курсив"/>
    <w:basedOn w:val="2"/>
    <w:rsid w:val="00BF283C"/>
    <w:rPr>
      <w:rFonts w:ascii="Courier New" w:eastAsia="Courier New" w:hAnsi="Courier New" w:cs="Courier New"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PalatinoLinotype55pt">
    <w:name w:val="Основной текст (2) + Palatino Linotype;5;5 pt"/>
    <w:basedOn w:val="2"/>
    <w:rsid w:val="00BF283C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213pt">
    <w:name w:val="Основной текст (2) + 13 pt"/>
    <w:basedOn w:val="2"/>
    <w:rsid w:val="00BF283C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7pt">
    <w:name w:val="Основной текст (2) + 7 pt"/>
    <w:basedOn w:val="2"/>
    <w:rsid w:val="00BF283C"/>
    <w:rPr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6">
    <w:name w:val="Основной текст (2) + Полужирный;Курсив"/>
    <w:basedOn w:val="2"/>
    <w:rsid w:val="00BF283C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Exact">
    <w:name w:val="Основной текст (2) Exact"/>
    <w:basedOn w:val="a0"/>
    <w:rsid w:val="00BF2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Подпись к таблице (2)_"/>
    <w:basedOn w:val="a0"/>
    <w:link w:val="28"/>
    <w:rsid w:val="00BF28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Impact7pt">
    <w:name w:val="Основной текст (2) + Impact;7 pt;Курсив"/>
    <w:basedOn w:val="2"/>
    <w:rsid w:val="00BF283C"/>
    <w:rPr>
      <w:rFonts w:ascii="Impact" w:eastAsia="Impact" w:hAnsi="Impact" w:cs="Impact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85pt0pt">
    <w:name w:val="Основной текст (2) + 8;5 pt;Интервал 0 pt"/>
    <w:basedOn w:val="2"/>
    <w:rsid w:val="00BF283C"/>
    <w:rPr>
      <w:color w:val="000000"/>
      <w:spacing w:val="-10"/>
      <w:w w:val="100"/>
      <w:position w:val="0"/>
      <w:sz w:val="17"/>
      <w:szCs w:val="17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BF28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9">
    <w:name w:val="Основной текст (2) + Полужирный"/>
    <w:basedOn w:val="2"/>
    <w:rsid w:val="00BF283C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a">
    <w:name w:val="Заголовок №2"/>
    <w:basedOn w:val="23"/>
    <w:rsid w:val="00BF283C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b">
    <w:name w:val="Основной текст (2) + Курсив"/>
    <w:basedOn w:val="2"/>
    <w:rsid w:val="00BF283C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c">
    <w:name w:val="Основной текст (2) + Полужирный"/>
    <w:basedOn w:val="2"/>
    <w:rsid w:val="00BF283C"/>
    <w:rPr>
      <w:b/>
      <w:bCs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rsid w:val="00BF283C"/>
    <w:pPr>
      <w:shd w:val="clear" w:color="auto" w:fill="FFFFFF"/>
      <w:spacing w:line="365" w:lineRule="exac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BF283C"/>
    <w:pPr>
      <w:shd w:val="clear" w:color="auto" w:fill="FFFFFF"/>
      <w:spacing w:before="480" w:after="120" w:line="317" w:lineRule="exact"/>
      <w:ind w:hanging="36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BF283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rsid w:val="00BF283C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BF283C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Подпись к таблице"/>
    <w:basedOn w:val="a"/>
    <w:link w:val="a6"/>
    <w:rsid w:val="00BF283C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rsid w:val="00BF283C"/>
    <w:pPr>
      <w:shd w:val="clear" w:color="auto" w:fill="FFFFFF"/>
      <w:spacing w:after="240" w:line="0" w:lineRule="atLeast"/>
      <w:ind w:hanging="182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BF283C"/>
    <w:pPr>
      <w:shd w:val="clear" w:color="auto" w:fill="FFFFFF"/>
      <w:spacing w:before="240" w:line="278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21">
    <w:name w:val="Заголовок №2 (2)"/>
    <w:basedOn w:val="a"/>
    <w:link w:val="220"/>
    <w:rsid w:val="00BF283C"/>
    <w:pPr>
      <w:shd w:val="clear" w:color="auto" w:fill="FFFFFF"/>
      <w:spacing w:before="1860" w:line="298" w:lineRule="exact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28">
    <w:name w:val="Подпись к таблице (2)"/>
    <w:basedOn w:val="a"/>
    <w:link w:val="27"/>
    <w:rsid w:val="00BF28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rsid w:val="00BF283C"/>
    <w:pPr>
      <w:shd w:val="clear" w:color="auto" w:fill="FFFFFF"/>
      <w:spacing w:before="240" w:line="274" w:lineRule="exact"/>
      <w:ind w:firstLine="700"/>
      <w:jc w:val="both"/>
    </w:pPr>
    <w:rPr>
      <w:rFonts w:ascii="Times New Roman" w:eastAsia="Times New Roman" w:hAnsi="Times New Roman" w:cs="Times New Roman"/>
      <w:i/>
      <w:iCs/>
    </w:rPr>
  </w:style>
  <w:style w:type="paragraph" w:styleId="aa">
    <w:name w:val="header"/>
    <w:basedOn w:val="a"/>
    <w:link w:val="ab"/>
    <w:uiPriority w:val="99"/>
    <w:semiHidden/>
    <w:unhideWhenUsed/>
    <w:rsid w:val="00D01D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01D72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D01D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01D7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image" Target="media/image1.jpeg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image" Target="../AppData/Local/Temp/FineReader12.00/media/image2.jpeg" TargetMode="Externa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image" Target="media/image2.jpeg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image" Target="../AppData/Local/Temp/FineReader12.00/media/image3.jpeg" TargetMode="External"/><Relationship Id="rId28" Type="http://schemas.openxmlformats.org/officeDocument/2006/relationships/image" Target="../AppData/Local/Temp/FineReader12.00/media/image4.jpeg" TargetMode="External"/><Relationship Id="rId10" Type="http://schemas.openxmlformats.org/officeDocument/2006/relationships/footer" Target="footer3.xml"/><Relationship Id="rId19" Type="http://schemas.openxmlformats.org/officeDocument/2006/relationships/image" Target="../AppData/Local/Temp/FineReader12.00/media/image1.jpe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image" Target="media/image3.jpeg"/><Relationship Id="rId27" Type="http://schemas.openxmlformats.org/officeDocument/2006/relationships/image" Target="media/image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32</Pages>
  <Words>8271</Words>
  <Characters>47145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2021-09-13T11:18:00Z</dcterms:created>
  <dcterms:modified xsi:type="dcterms:W3CDTF">2021-09-17T06:48:00Z</dcterms:modified>
</cp:coreProperties>
</file>