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F9A" w:rsidRPr="00156263" w:rsidRDefault="000A1F9A" w:rsidP="000A1F9A">
      <w:pPr>
        <w:pStyle w:val="10"/>
        <w:keepNext/>
        <w:keepLines/>
        <w:shd w:val="clear" w:color="auto" w:fill="auto"/>
        <w:rPr>
          <w:sz w:val="24"/>
          <w:szCs w:val="24"/>
        </w:rPr>
      </w:pPr>
      <w:bookmarkStart w:id="0" w:name="bookmark0"/>
      <w:r w:rsidRPr="00156263">
        <w:rPr>
          <w:sz w:val="24"/>
          <w:szCs w:val="24"/>
        </w:rPr>
        <w:t>Аналитическая справка о результатах методической</w:t>
      </w:r>
      <w:r w:rsidRPr="00156263">
        <w:rPr>
          <w:sz w:val="24"/>
          <w:szCs w:val="24"/>
        </w:rPr>
        <w:br/>
        <w:t>работы методического кабинета</w:t>
      </w:r>
      <w:r w:rsidRPr="00156263">
        <w:rPr>
          <w:sz w:val="24"/>
          <w:szCs w:val="24"/>
        </w:rPr>
        <w:br/>
      </w:r>
      <w:bookmarkEnd w:id="0"/>
      <w:r w:rsidRPr="00156263">
        <w:rPr>
          <w:sz w:val="24"/>
          <w:szCs w:val="24"/>
        </w:rPr>
        <w:t>Аппарат УО</w:t>
      </w:r>
    </w:p>
    <w:p w:rsidR="000A1F9A" w:rsidRPr="00156263" w:rsidRDefault="000A1F9A" w:rsidP="000A1F9A">
      <w:pPr>
        <w:pStyle w:val="10"/>
        <w:keepNext/>
        <w:keepLines/>
        <w:shd w:val="clear" w:color="auto" w:fill="auto"/>
        <w:spacing w:after="519"/>
        <w:rPr>
          <w:sz w:val="24"/>
          <w:szCs w:val="24"/>
        </w:rPr>
      </w:pPr>
      <w:bookmarkStart w:id="1" w:name="bookmark1"/>
      <w:r w:rsidRPr="00156263">
        <w:rPr>
          <w:sz w:val="24"/>
          <w:szCs w:val="24"/>
        </w:rPr>
        <w:t>МР «Тляратинский район» РД</w:t>
      </w:r>
      <w:r w:rsidRPr="00156263">
        <w:rPr>
          <w:sz w:val="24"/>
          <w:szCs w:val="24"/>
        </w:rPr>
        <w:br/>
        <w:t>за 2020-2021 учебный год</w:t>
      </w:r>
      <w:bookmarkEnd w:id="1"/>
    </w:p>
    <w:p w:rsidR="000A1F9A" w:rsidRPr="00156263" w:rsidRDefault="000A1F9A" w:rsidP="000A1F9A">
      <w:pPr>
        <w:pStyle w:val="20"/>
        <w:shd w:val="clear" w:color="auto" w:fill="auto"/>
        <w:spacing w:before="0" w:after="116"/>
        <w:ind w:firstLine="860"/>
        <w:rPr>
          <w:sz w:val="24"/>
          <w:szCs w:val="24"/>
        </w:rPr>
      </w:pPr>
      <w:r w:rsidRPr="00156263">
        <w:rPr>
          <w:sz w:val="24"/>
          <w:szCs w:val="24"/>
        </w:rPr>
        <w:t>Успех развития системы образования в значительной степени зависит от профессионализма и компетентности педагогических кадров, их готовности к обновлению образовательного процесса. Эта готовность призвана обеспечить методический кабинет, охватывающая все категории педагогов и руководителей образовательных организаций.</w:t>
      </w:r>
    </w:p>
    <w:p w:rsidR="000A1F9A" w:rsidRPr="00156263" w:rsidRDefault="000A1F9A" w:rsidP="000A1F9A">
      <w:pPr>
        <w:pStyle w:val="20"/>
        <w:shd w:val="clear" w:color="auto" w:fill="auto"/>
        <w:spacing w:before="0" w:after="116"/>
        <w:ind w:firstLine="0"/>
        <w:rPr>
          <w:b/>
          <w:sz w:val="24"/>
          <w:szCs w:val="24"/>
          <w:u w:val="single"/>
        </w:rPr>
      </w:pPr>
      <w:r w:rsidRPr="00156263">
        <w:rPr>
          <w:sz w:val="24"/>
          <w:szCs w:val="24"/>
        </w:rPr>
        <w:t xml:space="preserve">    </w:t>
      </w:r>
      <w:r w:rsidRPr="00156263">
        <w:rPr>
          <w:b/>
          <w:sz w:val="24"/>
          <w:szCs w:val="24"/>
          <w:u w:val="single"/>
        </w:rPr>
        <w:t>Цели и задачи:</w:t>
      </w:r>
    </w:p>
    <w:p w:rsidR="000A1F9A" w:rsidRPr="00156263" w:rsidRDefault="000A1F9A" w:rsidP="000A1F9A">
      <w:pPr>
        <w:pStyle w:val="20"/>
        <w:shd w:val="clear" w:color="auto" w:fill="auto"/>
        <w:spacing w:before="0" w:after="124" w:line="322" w:lineRule="exact"/>
        <w:ind w:firstLine="740"/>
        <w:rPr>
          <w:sz w:val="24"/>
          <w:szCs w:val="24"/>
        </w:rPr>
      </w:pPr>
      <w:r w:rsidRPr="00156263">
        <w:rPr>
          <w:sz w:val="24"/>
          <w:szCs w:val="24"/>
        </w:rPr>
        <w:t>Основной целью деятельности методического кабинета в 2020-2021 учебном году было оказание методической поддержки развитию образовательных организаций,</w:t>
      </w:r>
    </w:p>
    <w:p w:rsidR="000A1F9A" w:rsidRPr="00156263" w:rsidRDefault="000A1F9A" w:rsidP="000A1F9A">
      <w:pPr>
        <w:pStyle w:val="20"/>
        <w:shd w:val="clear" w:color="auto" w:fill="auto"/>
        <w:spacing w:before="0" w:after="182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обеспечение роста профессиональной компетентности педагогических и руководящих кадров в условиях введения ФГОС.</w:t>
      </w:r>
    </w:p>
    <w:p w:rsidR="000A1F9A" w:rsidRPr="00156263" w:rsidRDefault="000A1F9A" w:rsidP="000A1F9A">
      <w:pPr>
        <w:pStyle w:val="20"/>
        <w:shd w:val="clear" w:color="auto" w:fill="auto"/>
        <w:spacing w:before="0" w:after="124" w:line="322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-изучения нормативно-правовых документов по вопросам образования и реализации государственной политики в области образования;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232"/>
        </w:tabs>
        <w:spacing w:before="0" w:after="182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оказание помощи в развитии творческого потенциала и профессионально- личностного роста педагогических работников, удовлетворение их информационных, учебно</w:t>
      </w:r>
      <w:r w:rsidRPr="00156263">
        <w:rPr>
          <w:sz w:val="24"/>
          <w:szCs w:val="24"/>
        </w:rPr>
        <w:softHyphen/>
        <w:t>методических, образовательных потребностей в освоении и введении ФГОС;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167" w:line="240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организация и повышение квалификации педагогических кадров;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16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оказание поддержки образовательным учреждениям и отдельным педагогам (их объединениям) в освоении и введении в действие ФГОС;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85" w:line="322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создание условий для организации и осуществления повышения квалификации педагогических и руководящих работников образовательных учреждений;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201" w:line="240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мониторинговые исследования качества образования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74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В 2020-2021 учебном году РМК  Аппарат УО продолжил работу над методической темой: «Эффективность образовательного процесса в условиях введения и реализации федеральных государственных образовательных стандартов (ФГОС)».</w:t>
      </w:r>
    </w:p>
    <w:p w:rsidR="000A1F9A" w:rsidRPr="00156263" w:rsidRDefault="000A1F9A" w:rsidP="000A1F9A">
      <w:pPr>
        <w:pStyle w:val="20"/>
        <w:shd w:val="clear" w:color="auto" w:fill="auto"/>
        <w:spacing w:before="0" w:after="300" w:line="274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Вместе с тем, каждая общеобразовательная школа района работала над индивидуальной методической темой, отражающей общие </w:t>
      </w:r>
      <w:r w:rsidRPr="00156263">
        <w:rPr>
          <w:sz w:val="24"/>
          <w:szCs w:val="24"/>
        </w:rPr>
        <w:lastRenderedPageBreak/>
        <w:t>проблемы, принципы, цели и задачи обучения и воспитания.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Для обеспечения внедрения ФГОС был проведен ряд мероприятий по следующим направлениям: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0" w:line="274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создания нормативного обеспечения ФГОС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227"/>
        </w:tabs>
        <w:spacing w:before="0" w:after="0" w:line="274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создание организационного обеспечения ФГОС</w:t>
      </w:r>
    </w:p>
    <w:p w:rsidR="000A1F9A" w:rsidRPr="00156263" w:rsidRDefault="000A1F9A" w:rsidP="000A1F9A">
      <w:pPr>
        <w:pStyle w:val="30"/>
        <w:shd w:val="clear" w:color="auto" w:fill="auto"/>
        <w:rPr>
          <w:sz w:val="24"/>
          <w:szCs w:val="24"/>
        </w:rPr>
        <w:sectPr w:rsidR="000A1F9A" w:rsidRPr="00156263" w:rsidSect="00D6744F">
          <w:footerReference w:type="default" r:id="rId5"/>
          <w:type w:val="continuous"/>
          <w:pgSz w:w="16840" w:h="11900" w:orient="landscape"/>
          <w:pgMar w:top="822" w:right="1172" w:bottom="1669" w:left="1172" w:header="0" w:footer="3" w:gutter="0"/>
          <w:cols w:space="720"/>
          <w:noEndnote/>
          <w:titlePg/>
          <w:docGrid w:linePitch="360"/>
        </w:sectPr>
      </w:pPr>
      <w:r w:rsidRPr="00156263">
        <w:rPr>
          <w:sz w:val="24"/>
          <w:szCs w:val="24"/>
        </w:rPr>
        <w:t>1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760"/>
        <w:jc w:val="both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В связи с реализацией в школах района ФГОС значительная помощь педагогам со стороны методического кабинета оказывалась с целью освоения ими требований ФГОС, образовательных технологий, методов и приемов, способствующих реализации новых образовательных стандартов.</w:t>
      </w:r>
    </w:p>
    <w:p w:rsidR="000A1F9A" w:rsidRPr="00156263" w:rsidRDefault="000A1F9A" w:rsidP="000A1F9A">
      <w:pPr>
        <w:pStyle w:val="40"/>
        <w:shd w:val="clear" w:color="auto" w:fill="auto"/>
        <w:spacing w:after="221"/>
        <w:ind w:firstLine="760"/>
        <w:rPr>
          <w:sz w:val="24"/>
          <w:szCs w:val="24"/>
        </w:rPr>
      </w:pPr>
      <w:r w:rsidRPr="00156263">
        <w:rPr>
          <w:b w:val="0"/>
          <w:sz w:val="24"/>
          <w:szCs w:val="24"/>
        </w:rPr>
        <w:t>В течение учебного года вопрос о поэтапных результатах введения ФГОС рассматривался на совещаниях директоров, на заседаниях РМО учителей- предметников</w:t>
      </w:r>
      <w:r w:rsidRPr="00156263">
        <w:rPr>
          <w:rStyle w:val="41"/>
        </w:rPr>
        <w:t>. Методисты РМК Аппарата УО вскрыли проблемы введения ФГОС, предлагали пути их преодоления.</w:t>
      </w:r>
    </w:p>
    <w:p w:rsidR="000A1F9A" w:rsidRPr="00156263" w:rsidRDefault="000A1F9A" w:rsidP="000A1F9A">
      <w:pPr>
        <w:pStyle w:val="20"/>
        <w:shd w:val="clear" w:color="auto" w:fill="auto"/>
        <w:spacing w:before="0" w:line="298" w:lineRule="exact"/>
        <w:ind w:firstLine="360"/>
        <w:rPr>
          <w:sz w:val="24"/>
          <w:szCs w:val="24"/>
        </w:rPr>
      </w:pPr>
      <w:r w:rsidRPr="00156263">
        <w:rPr>
          <w:sz w:val="24"/>
          <w:szCs w:val="24"/>
        </w:rPr>
        <w:t>Методическим Советом района было принято решение, что информационно</w:t>
      </w:r>
      <w:r w:rsidRPr="00156263">
        <w:rPr>
          <w:sz w:val="24"/>
          <w:szCs w:val="24"/>
        </w:rPr>
        <w:softHyphen/>
        <w:t>методическое сопровождение будет эффективным только тогда, когда будет строиться по определенным этапам: диагностика, информирование, организация и обучение.</w:t>
      </w:r>
    </w:p>
    <w:p w:rsidR="000A1F9A" w:rsidRPr="00156263" w:rsidRDefault="000A1F9A" w:rsidP="000A1F9A">
      <w:pPr>
        <w:pStyle w:val="20"/>
        <w:shd w:val="clear" w:color="auto" w:fill="auto"/>
        <w:spacing w:before="0" w:after="139" w:line="298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В целях реализации рассматриваемых решений соответственно годовому плану райметодкабинета в течени</w:t>
      </w:r>
      <w:proofErr w:type="gramStart"/>
      <w:r w:rsidRPr="00156263">
        <w:rPr>
          <w:sz w:val="24"/>
          <w:szCs w:val="24"/>
        </w:rPr>
        <w:t>и</w:t>
      </w:r>
      <w:proofErr w:type="gramEnd"/>
      <w:r w:rsidRPr="00156263">
        <w:rPr>
          <w:sz w:val="24"/>
          <w:szCs w:val="24"/>
        </w:rPr>
        <w:t xml:space="preserve"> учебного года были проведены проверочные работы по математике и русскому языку в 5- </w:t>
      </w:r>
      <w:proofErr w:type="spellStart"/>
      <w:r w:rsidRPr="00156263">
        <w:rPr>
          <w:sz w:val="24"/>
          <w:szCs w:val="24"/>
        </w:rPr>
        <w:t>х</w:t>
      </w:r>
      <w:proofErr w:type="spellEnd"/>
      <w:r w:rsidRPr="00156263">
        <w:rPr>
          <w:sz w:val="24"/>
          <w:szCs w:val="24"/>
        </w:rPr>
        <w:t xml:space="preserve"> классах во всех школах муниципалитета, по родному языку и химии в 8-х классах в следующих школах МКОУ «Тляратинская СОШ» им.А.С.Сайпулаева, МКОУ «Укальская СОШ », МКОУ «Кутлабская СОШ», МКОУ «Гведышинская СОШ», МКОУ «Талцухская СОШ», МКОУ «Цумилюхская СОШ», МКОУ «Роснобская ООШ», МКОУ «Барнабская ООШ»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760"/>
        <w:rPr>
          <w:sz w:val="24"/>
          <w:szCs w:val="24"/>
        </w:rPr>
      </w:pPr>
      <w:r w:rsidRPr="00156263">
        <w:rPr>
          <w:sz w:val="24"/>
          <w:szCs w:val="24"/>
        </w:rPr>
        <w:t>В целях выявления уровня подготовки и определения качества знаний математики за курс 4 класса, с 12 по 24 октября 2020 года, во всех 5-х классах школ района проводились проверочные работы, участвовали по математике 172 учеников, по русскому языку 179.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980"/>
        <w:rPr>
          <w:sz w:val="24"/>
          <w:szCs w:val="24"/>
        </w:rPr>
      </w:pPr>
      <w:r w:rsidRPr="00156263">
        <w:rPr>
          <w:sz w:val="24"/>
          <w:szCs w:val="24"/>
        </w:rPr>
        <w:t>Проверочная работа по математике включала пять заданий среднего уровня трудности, которые проверяли умение решать задачи, выполнять устные и письменные вычисления, умение найти периметр и площадь прямоугольника, а также выразить и сравнять определенные величины.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880"/>
        <w:rPr>
          <w:sz w:val="24"/>
          <w:szCs w:val="24"/>
        </w:rPr>
      </w:pPr>
      <w:r w:rsidRPr="00156263">
        <w:rPr>
          <w:sz w:val="24"/>
          <w:szCs w:val="24"/>
        </w:rPr>
        <w:t>Анализ проведенных проверочных работ по математике в 5-х классах показал очень средние знания учащихся в школах района. Более 70% учащихся  могут решать простые задачи из двух действий,  могут найти периметр и площадь прямоугольника.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600"/>
        <w:rPr>
          <w:sz w:val="24"/>
          <w:szCs w:val="24"/>
        </w:rPr>
      </w:pPr>
      <w:r w:rsidRPr="00156263">
        <w:rPr>
          <w:sz w:val="24"/>
          <w:szCs w:val="24"/>
        </w:rPr>
        <w:t>Полностью с заданиями справились 65 чел. из 172, что составляет 38%. По району успеваемости составляет80,2%, качества составляет 47,8%, а средний балл – 3,7.  Хорошие результаты показали Кутлабская и Тляратинская СОШ, которые по сравнению с прошлым годом.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74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Рекомендации: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562"/>
        </w:tabs>
        <w:spacing w:before="0" w:after="0" w:line="274" w:lineRule="exact"/>
        <w:ind w:left="36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развивать внимательность учащихся при вычислительных действиях;</w:t>
      </w:r>
    </w:p>
    <w:p w:rsidR="000A1F9A" w:rsidRPr="00156263" w:rsidRDefault="000A1F9A" w:rsidP="000A1F9A">
      <w:pPr>
        <w:pStyle w:val="20"/>
        <w:numPr>
          <w:ilvl w:val="0"/>
          <w:numId w:val="1"/>
        </w:numPr>
        <w:shd w:val="clear" w:color="auto" w:fill="auto"/>
        <w:tabs>
          <w:tab w:val="left" w:pos="562"/>
        </w:tabs>
        <w:spacing w:before="0" w:after="0" w:line="274" w:lineRule="exact"/>
        <w:ind w:left="36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не допускать факты завышения четвертных и годовых оценок;</w:t>
      </w:r>
    </w:p>
    <w:p w:rsidR="000A1F9A" w:rsidRPr="00156263" w:rsidRDefault="000A1F9A" w:rsidP="000A1F9A">
      <w:pPr>
        <w:pStyle w:val="20"/>
        <w:shd w:val="clear" w:color="auto" w:fill="auto"/>
        <w:spacing w:before="0" w:after="0" w:line="283" w:lineRule="exact"/>
        <w:ind w:firstLine="320"/>
        <w:rPr>
          <w:sz w:val="24"/>
          <w:szCs w:val="24"/>
        </w:rPr>
      </w:pPr>
      <w:r w:rsidRPr="00156263">
        <w:rPr>
          <w:sz w:val="24"/>
          <w:szCs w:val="24"/>
        </w:rPr>
        <w:t>- итоги проверочных работ по математике обсудить на ближайшем педагогическом совете школы;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Те</w:t>
      </w:r>
      <w:proofErr w:type="gramStart"/>
      <w:r w:rsidRPr="00156263">
        <w:rPr>
          <w:sz w:val="24"/>
          <w:szCs w:val="24"/>
        </w:rPr>
        <w:t>кст дл</w:t>
      </w:r>
      <w:proofErr w:type="gramEnd"/>
      <w:r w:rsidRPr="00156263">
        <w:rPr>
          <w:sz w:val="24"/>
          <w:szCs w:val="24"/>
        </w:rPr>
        <w:t>я проверочного диктанта был выбран средней сложности из итоговых контрольных диктантов 4-го класса.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320"/>
        <w:rPr>
          <w:sz w:val="24"/>
          <w:szCs w:val="24"/>
        </w:rPr>
      </w:pPr>
      <w:r w:rsidRPr="00156263">
        <w:rPr>
          <w:sz w:val="24"/>
          <w:szCs w:val="24"/>
        </w:rPr>
        <w:t>Анализ проведенных проверочных диктантов по русскому языку в 5 классах показал среднее  уровень знаний грамматики русского языка.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160"/>
        <w:rPr>
          <w:sz w:val="24"/>
          <w:szCs w:val="24"/>
        </w:rPr>
      </w:pPr>
      <w:r w:rsidRPr="00156263">
        <w:rPr>
          <w:sz w:val="24"/>
          <w:szCs w:val="24"/>
        </w:rPr>
        <w:t>Одной из наиболее часто допускаемых в тексте ошибок было в правописании шипящих глухих согласных и звонких согласных. Например, в слове «кружка» большинство учащихся допустили ошибку вместо «ж» написав букву «</w:t>
      </w:r>
      <w:proofErr w:type="spellStart"/>
      <w:r w:rsidRPr="00156263">
        <w:rPr>
          <w:sz w:val="24"/>
          <w:szCs w:val="24"/>
        </w:rPr>
        <w:t>ш</w:t>
      </w:r>
      <w:proofErr w:type="spellEnd"/>
      <w:r w:rsidRPr="00156263">
        <w:rPr>
          <w:sz w:val="24"/>
          <w:szCs w:val="24"/>
        </w:rPr>
        <w:t>».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160"/>
        <w:rPr>
          <w:sz w:val="24"/>
          <w:szCs w:val="24"/>
        </w:rPr>
      </w:pPr>
      <w:r w:rsidRPr="00156263">
        <w:rPr>
          <w:sz w:val="24"/>
          <w:szCs w:val="24"/>
        </w:rPr>
        <w:t>Так же наиболее часто учащимися были допущены ошибки в правописании удвоенных согласных «</w:t>
      </w:r>
      <w:proofErr w:type="spellStart"/>
      <w:r w:rsidRPr="00156263">
        <w:rPr>
          <w:sz w:val="24"/>
          <w:szCs w:val="24"/>
        </w:rPr>
        <w:t>нн</w:t>
      </w:r>
      <w:proofErr w:type="spellEnd"/>
      <w:r w:rsidRPr="00156263">
        <w:rPr>
          <w:sz w:val="24"/>
          <w:szCs w:val="24"/>
        </w:rPr>
        <w:t>», например, слова «ранним», «утреннего» написали с одним «</w:t>
      </w:r>
      <w:proofErr w:type="spellStart"/>
      <w:r w:rsidRPr="00156263">
        <w:rPr>
          <w:sz w:val="24"/>
          <w:szCs w:val="24"/>
        </w:rPr>
        <w:t>н</w:t>
      </w:r>
      <w:proofErr w:type="spellEnd"/>
      <w:r w:rsidRPr="00156263">
        <w:rPr>
          <w:sz w:val="24"/>
          <w:szCs w:val="24"/>
        </w:rPr>
        <w:t>».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160"/>
        <w:rPr>
          <w:sz w:val="24"/>
          <w:szCs w:val="24"/>
        </w:rPr>
      </w:pPr>
      <w:r w:rsidRPr="00156263">
        <w:rPr>
          <w:sz w:val="24"/>
          <w:szCs w:val="24"/>
        </w:rPr>
        <w:t xml:space="preserve">Часто были допущены ошибки в конце слов - прилагательных </w:t>
      </w:r>
      <w:proofErr w:type="gramStart"/>
      <w:r w:rsidRPr="00156263">
        <w:rPr>
          <w:sz w:val="24"/>
          <w:szCs w:val="24"/>
        </w:rPr>
        <w:t>вместо</w:t>
      </w:r>
      <w:proofErr w:type="gramEnd"/>
      <w:r w:rsidRPr="00156263">
        <w:rPr>
          <w:sz w:val="24"/>
          <w:szCs w:val="24"/>
        </w:rPr>
        <w:t xml:space="preserve"> -</w:t>
      </w:r>
      <w:proofErr w:type="gramStart"/>
      <w:r w:rsidRPr="00156263">
        <w:rPr>
          <w:sz w:val="24"/>
          <w:szCs w:val="24"/>
        </w:rPr>
        <w:t>его</w:t>
      </w:r>
      <w:proofErr w:type="gramEnd"/>
      <w:r w:rsidRPr="00156263">
        <w:rPr>
          <w:sz w:val="24"/>
          <w:szCs w:val="24"/>
        </w:rPr>
        <w:t>, -ого написав -</w:t>
      </w:r>
      <w:proofErr w:type="spellStart"/>
      <w:r w:rsidRPr="00156263">
        <w:rPr>
          <w:sz w:val="24"/>
          <w:szCs w:val="24"/>
        </w:rPr>
        <w:t>ево</w:t>
      </w:r>
      <w:proofErr w:type="spellEnd"/>
      <w:r w:rsidRPr="00156263">
        <w:rPr>
          <w:sz w:val="24"/>
          <w:szCs w:val="24"/>
        </w:rPr>
        <w:t>, -</w:t>
      </w:r>
      <w:proofErr w:type="spellStart"/>
      <w:r w:rsidRPr="00156263">
        <w:rPr>
          <w:sz w:val="24"/>
          <w:szCs w:val="24"/>
        </w:rPr>
        <w:t>ово</w:t>
      </w:r>
      <w:proofErr w:type="spellEnd"/>
      <w:r w:rsidRPr="00156263">
        <w:rPr>
          <w:sz w:val="24"/>
          <w:szCs w:val="24"/>
        </w:rPr>
        <w:t>, например, в словах мягкого, свежего, что говорит о том, что правило, по которому в прилагательных, стоящих в форме Р.п. ед. ч., всегда будет писаться окончание -его, -ого. детьми слабо было усвоено.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160"/>
        <w:rPr>
          <w:sz w:val="24"/>
          <w:szCs w:val="24"/>
        </w:rPr>
      </w:pPr>
      <w:r w:rsidRPr="00156263">
        <w:rPr>
          <w:sz w:val="24"/>
          <w:szCs w:val="24"/>
        </w:rPr>
        <w:t>Наиболее часто дети так же допустили ошибки при переносе слов с одной строки на другую.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right="22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Отсутствие восклицательного знака в конце восклицательного предложения так же было наиболее часто встречаемой ошибкой в текстах.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320"/>
        <w:rPr>
          <w:sz w:val="24"/>
          <w:szCs w:val="24"/>
        </w:rPr>
      </w:pPr>
      <w:r w:rsidRPr="00156263">
        <w:rPr>
          <w:sz w:val="24"/>
          <w:szCs w:val="24"/>
        </w:rPr>
        <w:t xml:space="preserve">Если сравнить результаты проверочных работ, с годовыми оценками за 4 класс, то видно, что завышают оценки. 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Вывод: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160"/>
        <w:rPr>
          <w:sz w:val="24"/>
          <w:szCs w:val="24"/>
        </w:rPr>
      </w:pPr>
      <w:r w:rsidRPr="00156263">
        <w:rPr>
          <w:sz w:val="24"/>
          <w:szCs w:val="24"/>
        </w:rPr>
        <w:t xml:space="preserve">В начале учебного года учащиеся 5 классов показали где-то средний, где-то низкий уровень качества знаний по курсу начальной школы. </w:t>
      </w:r>
      <w:proofErr w:type="gramStart"/>
      <w:r w:rsidRPr="00156263">
        <w:rPr>
          <w:sz w:val="24"/>
          <w:szCs w:val="24"/>
        </w:rPr>
        <w:t>Возможно</w:t>
      </w:r>
      <w:proofErr w:type="gramEnd"/>
      <w:r w:rsidRPr="00156263">
        <w:rPr>
          <w:sz w:val="24"/>
          <w:szCs w:val="24"/>
        </w:rPr>
        <w:t xml:space="preserve"> причиной послужила недостаточная отработка умений и навыков по данным орфограммам. Так же могу предположить, что одной из причин слабых знаний, учащихся является переход на дистанционное обучение в конце прошлого учебного года, в связи с пандемией коронавирусной инфекции.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Рекомендации: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-Проанализировать результаты проверочных диктантов;</w:t>
      </w:r>
    </w:p>
    <w:p w:rsidR="000A1F9A" w:rsidRPr="00156263" w:rsidRDefault="000A1F9A" w:rsidP="000A1F9A">
      <w:pPr>
        <w:pStyle w:val="20"/>
        <w:shd w:val="clear" w:color="auto" w:fill="auto"/>
        <w:spacing w:before="0" w:after="0"/>
        <w:ind w:firstLine="0"/>
        <w:jc w:val="both"/>
        <w:rPr>
          <w:sz w:val="24"/>
          <w:szCs w:val="24"/>
        </w:rPr>
        <w:sectPr w:rsidR="000A1F9A" w:rsidRPr="00156263" w:rsidSect="00D6744F">
          <w:type w:val="continuous"/>
          <w:pgSz w:w="16840" w:h="11900" w:orient="landscape"/>
          <w:pgMar w:top="834" w:right="1635" w:bottom="1662" w:left="1145" w:header="0" w:footer="3" w:gutter="0"/>
          <w:cols w:space="720"/>
          <w:noEndnote/>
          <w:docGrid w:linePitch="360"/>
        </w:sectPr>
      </w:pPr>
      <w:r w:rsidRPr="00156263">
        <w:rPr>
          <w:sz w:val="24"/>
          <w:szCs w:val="24"/>
        </w:rPr>
        <w:t>-запланировать коррекционную работу по ликвидации пробелов в знаниях обучающихся. Ответственными от УО являлись методисты Магомедов С.А. и Саадуев И.М.</w:t>
      </w:r>
    </w:p>
    <w:p w:rsidR="000A1F9A" w:rsidRPr="00156263" w:rsidRDefault="000A1F9A" w:rsidP="000A1F9A">
      <w:pPr>
        <w:pStyle w:val="a6"/>
        <w:framePr w:w="15797" w:wrap="notBeside" w:vAnchor="text" w:hAnchor="text" w:xAlign="center" w:y="1"/>
        <w:shd w:val="clear" w:color="auto" w:fill="auto"/>
        <w:spacing w:after="0" w:line="240" w:lineRule="exact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Сравнение результатов проверки управления образования с результатами внутришкольной промежуточной аттестации школ района за 1</w:t>
      </w:r>
    </w:p>
    <w:p w:rsidR="000A1F9A" w:rsidRPr="00156263" w:rsidRDefault="000A1F9A" w:rsidP="000A1F9A">
      <w:pPr>
        <w:pStyle w:val="a6"/>
        <w:framePr w:w="15797" w:wrap="notBeside" w:vAnchor="text" w:hAnchor="text" w:xAlign="center" w:y="1"/>
        <w:shd w:val="clear" w:color="auto" w:fill="auto"/>
        <w:spacing w:after="0" w:line="240" w:lineRule="exact"/>
        <w:jc w:val="center"/>
        <w:rPr>
          <w:sz w:val="24"/>
          <w:szCs w:val="24"/>
        </w:rPr>
      </w:pPr>
      <w:r w:rsidRPr="00156263">
        <w:rPr>
          <w:sz w:val="24"/>
          <w:szCs w:val="24"/>
        </w:rPr>
        <w:t xml:space="preserve">четверть 2020-2021 </w:t>
      </w:r>
      <w:proofErr w:type="gramStart"/>
      <w:r w:rsidRPr="00156263">
        <w:rPr>
          <w:sz w:val="24"/>
          <w:szCs w:val="24"/>
        </w:rPr>
        <w:t>учебный</w:t>
      </w:r>
      <w:proofErr w:type="gramEnd"/>
      <w:r w:rsidRPr="00156263">
        <w:rPr>
          <w:sz w:val="24"/>
          <w:szCs w:val="24"/>
        </w:rPr>
        <w:t xml:space="preserve"> года.</w:t>
      </w:r>
    </w:p>
    <w:tbl>
      <w:tblPr>
        <w:tblOverlap w:val="never"/>
        <w:tblW w:w="15976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65"/>
        <w:gridCol w:w="2849"/>
        <w:gridCol w:w="723"/>
        <w:gridCol w:w="928"/>
        <w:gridCol w:w="917"/>
        <w:gridCol w:w="957"/>
        <w:gridCol w:w="933"/>
        <w:gridCol w:w="937"/>
        <w:gridCol w:w="1325"/>
        <w:gridCol w:w="1155"/>
        <w:gridCol w:w="685"/>
        <w:gridCol w:w="1908"/>
        <w:gridCol w:w="839"/>
        <w:gridCol w:w="1355"/>
      </w:tblGrid>
      <w:tr w:rsidR="000A1F9A" w:rsidRPr="00156263" w:rsidTr="000A1F9A">
        <w:trPr>
          <w:trHeight w:hRule="exact" w:val="684"/>
          <w:jc w:val="center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№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Образовательные</w:t>
            </w:r>
          </w:p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12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организации</w:t>
            </w:r>
          </w:p>
        </w:tc>
        <w:tc>
          <w:tcPr>
            <w:tcW w:w="539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Математика</w:t>
            </w:r>
          </w:p>
        </w:tc>
        <w:tc>
          <w:tcPr>
            <w:tcW w:w="726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Русский язык</w:t>
            </w:r>
          </w:p>
        </w:tc>
      </w:tr>
      <w:tr w:rsidR="000A1F9A" w:rsidRPr="00156263" w:rsidTr="000A1F9A">
        <w:trPr>
          <w:trHeight w:hRule="exact" w:val="545"/>
          <w:jc w:val="center"/>
        </w:trPr>
        <w:tc>
          <w:tcPr>
            <w:tcW w:w="4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framePr w:w="15797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framePr w:w="15797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Кач</w:t>
            </w:r>
            <w:proofErr w:type="spellEnd"/>
            <w:r w:rsidRPr="00156263">
              <w:rPr>
                <w:rStyle w:val="21"/>
              </w:rPr>
              <w:t>.(%)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Усп</w:t>
            </w:r>
            <w:proofErr w:type="spellEnd"/>
            <w:r w:rsidRPr="00156263">
              <w:rPr>
                <w:rStyle w:val="21"/>
              </w:rPr>
              <w:t>(%)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156263">
              <w:rPr>
                <w:rStyle w:val="21"/>
              </w:rPr>
              <w:t>Ср.б</w:t>
            </w:r>
            <w:proofErr w:type="gramEnd"/>
            <w:r w:rsidRPr="00156263">
              <w:rPr>
                <w:rStyle w:val="21"/>
              </w:rPr>
              <w:t>.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Кач</w:t>
            </w:r>
            <w:proofErr w:type="spellEnd"/>
            <w:r w:rsidRPr="00156263">
              <w:rPr>
                <w:rStyle w:val="21"/>
              </w:rPr>
              <w:t>.(%)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Усп</w:t>
            </w:r>
            <w:proofErr w:type="spellEnd"/>
            <w:r w:rsidRPr="00156263">
              <w:rPr>
                <w:rStyle w:val="21"/>
              </w:rPr>
              <w:t>(%)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156263">
              <w:rPr>
                <w:rStyle w:val="21"/>
              </w:rPr>
              <w:t>Ср.б</w:t>
            </w:r>
            <w:proofErr w:type="gramEnd"/>
            <w:r w:rsidRPr="00156263">
              <w:rPr>
                <w:rStyle w:val="21"/>
              </w:rPr>
              <w:t>.</w:t>
            </w:r>
          </w:p>
        </w:tc>
      </w:tr>
      <w:tr w:rsidR="000A1F9A" w:rsidRPr="00156263" w:rsidTr="000A1F9A">
        <w:trPr>
          <w:trHeight w:hRule="exact" w:val="557"/>
          <w:jc w:val="center"/>
        </w:trPr>
        <w:tc>
          <w:tcPr>
            <w:tcW w:w="4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framePr w:w="15797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framePr w:w="15797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Шк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Упр.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Шк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Упр.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Шк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Упр.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Шк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Упр.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Шк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Упр.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Шк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Упр.</w:t>
            </w:r>
          </w:p>
        </w:tc>
      </w:tr>
      <w:tr w:rsidR="000A1F9A" w:rsidRPr="00156263" w:rsidTr="000A1F9A">
        <w:trPr>
          <w:trHeight w:hRule="exact" w:val="123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83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 xml:space="preserve">МКОУ </w:t>
            </w:r>
            <w:r w:rsidRPr="00156263">
              <w:rPr>
                <w:sz w:val="24"/>
                <w:szCs w:val="24"/>
              </w:rPr>
              <w:t xml:space="preserve"> </w:t>
            </w:r>
            <w:r w:rsidRPr="00156263">
              <w:rPr>
                <w:b/>
                <w:sz w:val="24"/>
                <w:szCs w:val="24"/>
              </w:rPr>
              <w:t>«Тляратинская СОШ» им.А.С.Сайпулаева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26,6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76,4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41,3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4,1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 xml:space="preserve">      2,6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64,7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3,1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3,5</w:t>
            </w:r>
          </w:p>
        </w:tc>
      </w:tr>
      <w:tr w:rsidR="000A1F9A" w:rsidRPr="00156263" w:rsidTr="000A1F9A">
        <w:trPr>
          <w:trHeight w:hRule="exact" w:val="67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«Кутлабская СОШ»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7,8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44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2,6</w:t>
            </w:r>
          </w:p>
        </w:tc>
      </w:tr>
      <w:tr w:rsidR="000A1F9A" w:rsidRPr="00156263" w:rsidTr="000A1F9A">
        <w:trPr>
          <w:trHeight w:hRule="exact" w:val="67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«Укальская СОШ»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10,5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33,5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3,3</w:t>
            </w:r>
          </w:p>
        </w:tc>
      </w:tr>
      <w:tr w:rsidR="000A1F9A" w:rsidRPr="00156263" w:rsidTr="000A1F9A">
        <w:trPr>
          <w:trHeight w:hRule="exact" w:val="67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«Гведышинская СОШ»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58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3,7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3,6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3,3</w:t>
            </w:r>
          </w:p>
        </w:tc>
      </w:tr>
      <w:tr w:rsidR="000A1F9A" w:rsidRPr="00156263" w:rsidTr="000A1F9A">
        <w:trPr>
          <w:trHeight w:hRule="exact" w:val="67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5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«Талцухская СОШ»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37,5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12,5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62,5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12,5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50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75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2,8</w:t>
            </w:r>
          </w:p>
        </w:tc>
      </w:tr>
      <w:tr w:rsidR="000A1F9A" w:rsidRPr="00156263" w:rsidTr="000A1F9A">
        <w:trPr>
          <w:trHeight w:hRule="exact" w:val="67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«Цумилюхская СОШ»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65,3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38,5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2,8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20,8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62,5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2,4</w:t>
            </w:r>
          </w:p>
        </w:tc>
      </w:tr>
      <w:tr w:rsidR="000A1F9A" w:rsidRPr="00156263" w:rsidTr="000A1F9A">
        <w:trPr>
          <w:trHeight w:hRule="exact" w:val="67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7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«Роснобская ООШ»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2,4</w:t>
            </w:r>
          </w:p>
        </w:tc>
      </w:tr>
      <w:tr w:rsidR="000A1F9A" w:rsidRPr="00156263" w:rsidTr="000A1F9A">
        <w:trPr>
          <w:trHeight w:hRule="exact" w:val="8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«Барнабская ООШ»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33,3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66,6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30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3,67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33,3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1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33,3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left="2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2,7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E46751">
            <w:pPr>
              <w:pStyle w:val="20"/>
              <w:framePr w:w="1579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2,6</w:t>
            </w:r>
          </w:p>
        </w:tc>
      </w:tr>
    </w:tbl>
    <w:p w:rsidR="00D319B3" w:rsidRPr="00156263" w:rsidRDefault="00D319B3" w:rsidP="000A1F9A">
      <w:pPr>
        <w:rPr>
          <w:rFonts w:ascii="Times New Roman" w:hAnsi="Times New Roman" w:cs="Times New Roman"/>
        </w:rPr>
      </w:pPr>
    </w:p>
    <w:p w:rsidR="000A1F9A" w:rsidRPr="00156263" w:rsidRDefault="000A1F9A" w:rsidP="000A1F9A">
      <w:pPr>
        <w:rPr>
          <w:rFonts w:ascii="Times New Roman" w:hAnsi="Times New Roman" w:cs="Times New Roman"/>
        </w:rPr>
      </w:pPr>
    </w:p>
    <w:p w:rsidR="000A1F9A" w:rsidRPr="00156263" w:rsidRDefault="000A1F9A" w:rsidP="000A1F9A">
      <w:pPr>
        <w:rPr>
          <w:rFonts w:ascii="Times New Roman" w:hAnsi="Times New Roman" w:cs="Times New Roman"/>
        </w:rPr>
      </w:pPr>
    </w:p>
    <w:tbl>
      <w:tblPr>
        <w:tblW w:w="1565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2"/>
        <w:gridCol w:w="3096"/>
        <w:gridCol w:w="566"/>
        <w:gridCol w:w="854"/>
        <w:gridCol w:w="706"/>
        <w:gridCol w:w="850"/>
        <w:gridCol w:w="850"/>
        <w:gridCol w:w="994"/>
        <w:gridCol w:w="710"/>
        <w:gridCol w:w="850"/>
        <w:gridCol w:w="850"/>
        <w:gridCol w:w="595"/>
        <w:gridCol w:w="562"/>
        <w:gridCol w:w="629"/>
        <w:gridCol w:w="571"/>
        <w:gridCol w:w="2410"/>
      </w:tblGrid>
      <w:tr w:rsidR="000A1F9A" w:rsidRPr="00156263" w:rsidTr="000A1F9A">
        <w:trPr>
          <w:trHeight w:hRule="exact" w:val="64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6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sz w:val="24"/>
                <w:szCs w:val="24"/>
              </w:rPr>
              <w:lastRenderedPageBreak/>
              <w:t>№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60" w:after="0" w:line="240" w:lineRule="exact"/>
              <w:ind w:left="180" w:firstLine="0"/>
              <w:rPr>
                <w:sz w:val="24"/>
                <w:szCs w:val="24"/>
              </w:rPr>
            </w:pPr>
            <w:proofErr w:type="spellStart"/>
            <w:proofErr w:type="gramStart"/>
            <w:r w:rsidRPr="0015626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56263">
              <w:rPr>
                <w:sz w:val="24"/>
                <w:szCs w:val="24"/>
              </w:rPr>
              <w:t>/</w:t>
            </w:r>
            <w:proofErr w:type="spellStart"/>
            <w:r w:rsidRPr="0015626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sz w:val="24"/>
                <w:szCs w:val="24"/>
              </w:rPr>
              <w:t>Образовательные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sz w:val="24"/>
                <w:szCs w:val="24"/>
              </w:rPr>
              <w:t>организации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кл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12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асс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8" w:lineRule="exact"/>
              <w:ind w:firstLine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156263">
              <w:rPr>
                <w:rStyle w:val="21"/>
              </w:rPr>
              <w:t>К-во</w:t>
            </w:r>
            <w:proofErr w:type="spellEnd"/>
            <w:proofErr w:type="gramEnd"/>
            <w:r w:rsidRPr="00156263">
              <w:rPr>
                <w:rStyle w:val="21"/>
              </w:rPr>
              <w:t xml:space="preserve"> уч-ся в кл.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line="240" w:lineRule="exact"/>
              <w:ind w:left="180"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пис</w:t>
            </w:r>
            <w:proofErr w:type="spellEnd"/>
          </w:p>
          <w:p w:rsidR="000A1F9A" w:rsidRPr="00156263" w:rsidRDefault="000A1F9A" w:rsidP="000A1F9A">
            <w:pPr>
              <w:pStyle w:val="20"/>
              <w:shd w:val="clear" w:color="auto" w:fill="auto"/>
              <w:spacing w:before="12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али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оценка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60" w:line="240" w:lineRule="exact"/>
              <w:ind w:left="3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%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60" w:after="0" w:line="240" w:lineRule="exact"/>
              <w:ind w:left="220"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Усп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6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%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60" w:after="0" w:line="240" w:lineRule="exact"/>
              <w:ind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Кач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left="160" w:firstLine="0"/>
              <w:rPr>
                <w:sz w:val="24"/>
                <w:szCs w:val="24"/>
              </w:rPr>
            </w:pPr>
            <w:proofErr w:type="gramStart"/>
            <w:r w:rsidRPr="00156263">
              <w:rPr>
                <w:rStyle w:val="21"/>
              </w:rPr>
              <w:t>Ср</w:t>
            </w:r>
            <w:proofErr w:type="gramEnd"/>
            <w:r w:rsidRPr="00156263">
              <w:rPr>
                <w:rStyle w:val="21"/>
              </w:rPr>
              <w:t>.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left="1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бал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л</w:t>
            </w:r>
          </w:p>
        </w:tc>
        <w:tc>
          <w:tcPr>
            <w:tcW w:w="41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sz w:val="24"/>
                <w:szCs w:val="24"/>
              </w:rPr>
              <w:t>Годовые оценки за 8 кл.</w:t>
            </w:r>
          </w:p>
        </w:tc>
      </w:tr>
      <w:tr w:rsidR="000A1F9A" w:rsidRPr="00156263" w:rsidTr="000A1F9A">
        <w:trPr>
          <w:trHeight w:hRule="exact" w:val="835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</w:t>
            </w:r>
            <w:proofErr w:type="spellStart"/>
            <w:r w:rsidRPr="00156263">
              <w:rPr>
                <w:rStyle w:val="21"/>
              </w:rPr>
              <w:t>Отл</w:t>
            </w:r>
            <w:proofErr w:type="spellEnd"/>
            <w:r w:rsidRPr="00156263">
              <w:rPr>
                <w:rStyle w:val="21"/>
              </w:rPr>
              <w:t>.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12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«Хор.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line="240" w:lineRule="exact"/>
              <w:ind w:left="1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«Удов.</w:t>
            </w:r>
          </w:p>
          <w:p w:rsidR="000A1F9A" w:rsidRPr="00156263" w:rsidRDefault="000A1F9A" w:rsidP="000A1F9A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</w:t>
            </w:r>
            <w:proofErr w:type="spellStart"/>
            <w:proofErr w:type="gramStart"/>
            <w:r w:rsidRPr="00156263">
              <w:rPr>
                <w:rStyle w:val="21"/>
              </w:rPr>
              <w:t>Пл</w:t>
            </w:r>
            <w:proofErr w:type="spellEnd"/>
            <w:proofErr w:type="gramEnd"/>
          </w:p>
          <w:p w:rsidR="000A1F9A" w:rsidRPr="00156263" w:rsidRDefault="000A1F9A" w:rsidP="000A1F9A">
            <w:pPr>
              <w:pStyle w:val="20"/>
              <w:shd w:val="clear" w:color="auto" w:fill="auto"/>
              <w:spacing w:before="120" w:after="0" w:line="240" w:lineRule="exact"/>
              <w:ind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охо</w:t>
            </w:r>
            <w:proofErr w:type="spellEnd"/>
            <w:r w:rsidRPr="00156263">
              <w:rPr>
                <w:rStyle w:val="21"/>
              </w:rPr>
              <w:t>»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sz w:val="24"/>
                <w:szCs w:val="24"/>
              </w:rPr>
              <w:t>Фамилия и. о. учителя.</w:t>
            </w:r>
          </w:p>
        </w:tc>
      </w:tr>
      <w:tr w:rsidR="000A1F9A" w:rsidRPr="00156263" w:rsidTr="000A1F9A">
        <w:trPr>
          <w:trHeight w:hRule="exact" w:val="56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1.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 xml:space="preserve"> МКОУ </w:t>
            </w:r>
            <w:r w:rsidRPr="00156263">
              <w:rPr>
                <w:sz w:val="24"/>
                <w:szCs w:val="24"/>
              </w:rPr>
              <w:t xml:space="preserve"> </w:t>
            </w:r>
            <w:r w:rsidRPr="00156263">
              <w:rPr>
                <w:b/>
                <w:sz w:val="24"/>
                <w:szCs w:val="24"/>
              </w:rPr>
              <w:t>«Тляратинская СОШ» им.А.С.Сайпулаева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88.2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70.5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3.7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Шахбанова Мадина Курбановна</w:t>
            </w:r>
          </w:p>
        </w:tc>
      </w:tr>
      <w:tr w:rsidR="000A1F9A" w:rsidRPr="00156263" w:rsidTr="000A1F9A">
        <w:trPr>
          <w:trHeight w:hRule="exact" w:val="651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62.5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4.2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Шахбанова Мадина Курбановна</w:t>
            </w:r>
          </w:p>
        </w:tc>
      </w:tr>
      <w:tr w:rsidR="000A1F9A" w:rsidRPr="00156263" w:rsidTr="000A1F9A">
        <w:trPr>
          <w:trHeight w:hRule="exact" w:val="8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</w:t>
            </w:r>
            <w:r w:rsidRPr="00156263">
              <w:rPr>
                <w:sz w:val="24"/>
                <w:szCs w:val="24"/>
              </w:rPr>
              <w:t>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«Кутлабская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320" w:firstLine="0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66.6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4.1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8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 xml:space="preserve">Хайбулаев </w:t>
            </w:r>
            <w:proofErr w:type="spellStart"/>
            <w:r w:rsidRPr="00156263">
              <w:rPr>
                <w:rStyle w:val="21"/>
              </w:rPr>
              <w:t>Абдужалил</w:t>
            </w:r>
            <w:proofErr w:type="spellEnd"/>
            <w:r w:rsidRPr="00156263">
              <w:rPr>
                <w:rStyle w:val="21"/>
              </w:rPr>
              <w:t xml:space="preserve"> </w:t>
            </w:r>
            <w:proofErr w:type="spellStart"/>
            <w:r w:rsidRPr="00156263">
              <w:rPr>
                <w:rStyle w:val="21"/>
              </w:rPr>
              <w:t>Ибрагимхалилович</w:t>
            </w:r>
            <w:proofErr w:type="spellEnd"/>
            <w:r w:rsidRPr="00156263">
              <w:rPr>
                <w:rStyle w:val="21"/>
              </w:rPr>
              <w:t xml:space="preserve"> </w:t>
            </w:r>
            <w:proofErr w:type="spellStart"/>
            <w:r w:rsidRPr="00156263">
              <w:rPr>
                <w:rStyle w:val="21"/>
              </w:rPr>
              <w:t>Загидова</w:t>
            </w:r>
            <w:proofErr w:type="spellEnd"/>
            <w:r w:rsidRPr="00156263">
              <w:rPr>
                <w:rStyle w:val="21"/>
              </w:rPr>
              <w:t xml:space="preserve"> </w:t>
            </w:r>
            <w:proofErr w:type="spellStart"/>
            <w:r w:rsidRPr="00156263">
              <w:rPr>
                <w:rStyle w:val="21"/>
              </w:rPr>
              <w:t>Набисат</w:t>
            </w:r>
            <w:proofErr w:type="spellEnd"/>
            <w:r w:rsidRPr="00156263">
              <w:rPr>
                <w:rStyle w:val="21"/>
              </w:rPr>
              <w:t xml:space="preserve"> Омаровна</w:t>
            </w:r>
          </w:p>
        </w:tc>
      </w:tr>
      <w:tr w:rsidR="000A1F9A" w:rsidRPr="00156263" w:rsidTr="000A1F9A">
        <w:trPr>
          <w:trHeight w:hRule="exact" w:val="8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«Укальская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3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25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3.2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 xml:space="preserve">Ибрагимова Султанат </w:t>
            </w:r>
            <w:proofErr w:type="spellStart"/>
            <w:r w:rsidRPr="00156263">
              <w:rPr>
                <w:rStyle w:val="21"/>
              </w:rPr>
              <w:t>Пайзулаевна</w:t>
            </w:r>
            <w:proofErr w:type="spellEnd"/>
          </w:p>
        </w:tc>
      </w:tr>
      <w:tr w:rsidR="000A1F9A" w:rsidRPr="00156263" w:rsidTr="000A1F9A">
        <w:trPr>
          <w:trHeight w:hRule="exact" w:val="6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«Гведышинская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3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right="320" w:firstLine="0"/>
              <w:jc w:val="right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42.8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3.4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Меселова Сиядат Шахбановна</w:t>
            </w:r>
          </w:p>
        </w:tc>
      </w:tr>
      <w:tr w:rsidR="000A1F9A" w:rsidRPr="00156263" w:rsidTr="000A1F9A">
        <w:trPr>
          <w:trHeight w:hRule="exact" w:val="6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20" w:firstLine="0"/>
              <w:rPr>
                <w:rStyle w:val="21"/>
              </w:rPr>
            </w:pPr>
            <w:r w:rsidRPr="00156263">
              <w:rPr>
                <w:rStyle w:val="21"/>
              </w:rPr>
              <w:t>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rStyle w:val="21"/>
              </w:rPr>
            </w:pPr>
            <w:r w:rsidRPr="00156263">
              <w:rPr>
                <w:rStyle w:val="21"/>
              </w:rPr>
              <w:t>МКОУ «Талцухская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80" w:firstLine="0"/>
              <w:rPr>
                <w:rStyle w:val="21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320" w:firstLine="0"/>
              <w:rPr>
                <w:rStyle w:val="21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rStyle w:val="21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rStyle w:val="21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rStyle w:val="21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rStyle w:val="21"/>
              </w:rPr>
            </w:pPr>
            <w:r w:rsidRPr="00156263">
              <w:rPr>
                <w:rStyle w:val="21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rStyle w:val="21"/>
              </w:rPr>
            </w:pPr>
            <w:r w:rsidRPr="00156263">
              <w:rPr>
                <w:rStyle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right="320" w:firstLine="0"/>
              <w:jc w:val="right"/>
              <w:rPr>
                <w:rStyle w:val="21"/>
              </w:rPr>
            </w:pPr>
            <w:r w:rsidRPr="00156263">
              <w:rPr>
                <w:rStyle w:val="21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rStyle w:val="21"/>
              </w:rPr>
            </w:pPr>
            <w:r w:rsidRPr="00156263">
              <w:rPr>
                <w:rStyle w:val="21"/>
              </w:rPr>
              <w:t>37.5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left="160" w:firstLine="0"/>
              <w:rPr>
                <w:rStyle w:val="21"/>
              </w:rPr>
            </w:pPr>
            <w:r w:rsidRPr="00156263">
              <w:rPr>
                <w:rStyle w:val="21"/>
              </w:rPr>
              <w:t>3.3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74" w:lineRule="exact"/>
              <w:ind w:firstLine="0"/>
              <w:jc w:val="center"/>
              <w:rPr>
                <w:rStyle w:val="21"/>
              </w:rPr>
            </w:pPr>
            <w:r w:rsidRPr="00156263">
              <w:rPr>
                <w:rStyle w:val="21"/>
              </w:rPr>
              <w:t xml:space="preserve">Алиев </w:t>
            </w:r>
            <w:proofErr w:type="spellStart"/>
            <w:r w:rsidRPr="00156263">
              <w:rPr>
                <w:rStyle w:val="21"/>
              </w:rPr>
              <w:t>Абдулжалил</w:t>
            </w:r>
            <w:proofErr w:type="spellEnd"/>
            <w:r w:rsidRPr="00156263">
              <w:rPr>
                <w:rStyle w:val="21"/>
              </w:rPr>
              <w:t xml:space="preserve"> Алиевич</w:t>
            </w:r>
          </w:p>
        </w:tc>
      </w:tr>
      <w:tr w:rsidR="000A1F9A" w:rsidRPr="00156263" w:rsidTr="000A1F9A">
        <w:trPr>
          <w:trHeight w:hRule="exact" w:val="2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A1F9A" w:rsidRPr="00156263" w:rsidRDefault="000A1F9A" w:rsidP="000A1F9A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Итого: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96.6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56.8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3.5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A1F9A" w:rsidRPr="00156263" w:rsidRDefault="000A1F9A" w:rsidP="000A1F9A">
            <w:pPr>
              <w:rPr>
                <w:rFonts w:ascii="Times New Roman" w:hAnsi="Times New Roman" w:cs="Times New Roman"/>
              </w:rPr>
            </w:pPr>
          </w:p>
        </w:tc>
      </w:tr>
    </w:tbl>
    <w:p w:rsidR="000A1F9A" w:rsidRPr="00156263" w:rsidRDefault="000A1F9A" w:rsidP="000A1F9A">
      <w:pPr>
        <w:rPr>
          <w:rFonts w:ascii="Times New Roman" w:hAnsi="Times New Roman" w:cs="Times New Roman"/>
        </w:rPr>
      </w:pPr>
    </w:p>
    <w:p w:rsidR="000A1F9A" w:rsidRPr="00156263" w:rsidRDefault="000A1F9A">
      <w:pPr>
        <w:widowControl/>
        <w:spacing w:after="160" w:line="259" w:lineRule="auto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br w:type="page"/>
      </w:r>
    </w:p>
    <w:p w:rsidR="000A1F9A" w:rsidRPr="00156263" w:rsidRDefault="000A1F9A" w:rsidP="000A1F9A">
      <w:pPr>
        <w:pStyle w:val="23"/>
        <w:keepNext/>
        <w:keepLines/>
        <w:shd w:val="clear" w:color="auto" w:fill="auto"/>
        <w:spacing w:after="126" w:line="240" w:lineRule="exact"/>
        <w:ind w:firstLine="0"/>
        <w:rPr>
          <w:sz w:val="24"/>
          <w:szCs w:val="24"/>
        </w:rPr>
      </w:pPr>
      <w:bookmarkStart w:id="2" w:name="bookmark2"/>
      <w:r w:rsidRPr="00156263">
        <w:rPr>
          <w:sz w:val="24"/>
          <w:szCs w:val="24"/>
        </w:rPr>
        <w:lastRenderedPageBreak/>
        <w:t>Выводы:</w:t>
      </w:r>
      <w:bookmarkEnd w:id="2"/>
    </w:p>
    <w:p w:rsidR="000A1F9A" w:rsidRPr="00156263" w:rsidRDefault="000A1F9A" w:rsidP="000A1F9A">
      <w:pPr>
        <w:pStyle w:val="20"/>
        <w:shd w:val="clear" w:color="auto" w:fill="auto"/>
        <w:spacing w:before="0" w:after="162" w:line="293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Анализ контрольной работы показал, что учащиеся 8 -</w:t>
      </w:r>
      <w:proofErr w:type="spellStart"/>
      <w:r w:rsidRPr="00156263">
        <w:rPr>
          <w:sz w:val="24"/>
          <w:szCs w:val="24"/>
        </w:rPr>
        <w:t>х</w:t>
      </w:r>
      <w:proofErr w:type="spellEnd"/>
      <w:r w:rsidRPr="00156263">
        <w:rPr>
          <w:sz w:val="24"/>
          <w:szCs w:val="24"/>
        </w:rPr>
        <w:t xml:space="preserve"> классов показали уровень в усвоении программы по химии. В работах учащимися допущены ошибки по выводе формул веществ, расстановке коэффициентов, определение типа химических реакции. Низкий процент выполнения 21 задания решения задач.</w:t>
      </w:r>
    </w:p>
    <w:p w:rsidR="000A1F9A" w:rsidRPr="00156263" w:rsidRDefault="000A1F9A" w:rsidP="000A1F9A">
      <w:pPr>
        <w:pStyle w:val="23"/>
        <w:keepNext/>
        <w:keepLines/>
        <w:shd w:val="clear" w:color="auto" w:fill="auto"/>
        <w:spacing w:after="168" w:line="240" w:lineRule="exact"/>
        <w:ind w:firstLine="0"/>
        <w:rPr>
          <w:sz w:val="24"/>
          <w:szCs w:val="24"/>
        </w:rPr>
      </w:pPr>
      <w:bookmarkStart w:id="3" w:name="bookmark3"/>
      <w:r w:rsidRPr="00156263">
        <w:rPr>
          <w:sz w:val="24"/>
          <w:szCs w:val="24"/>
        </w:rPr>
        <w:t>Рекомендации:</w:t>
      </w:r>
      <w:bookmarkEnd w:id="3"/>
    </w:p>
    <w:p w:rsidR="000A1F9A" w:rsidRPr="00156263" w:rsidRDefault="000A1F9A" w:rsidP="000A1F9A">
      <w:pPr>
        <w:pStyle w:val="a7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усилить индивидуальную работу учащимися;</w:t>
      </w:r>
    </w:p>
    <w:p w:rsidR="000A1F9A" w:rsidRPr="00156263" w:rsidRDefault="000A1F9A" w:rsidP="000A1F9A">
      <w:pPr>
        <w:pStyle w:val="a7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проводить уроки </w:t>
      </w:r>
      <w:proofErr w:type="gramStart"/>
      <w:r w:rsidRPr="00156263">
        <w:rPr>
          <w:rFonts w:ascii="Times New Roman" w:hAnsi="Times New Roman" w:cs="Times New Roman"/>
        </w:rPr>
        <w:t>-к</w:t>
      </w:r>
      <w:proofErr w:type="gramEnd"/>
      <w:r w:rsidRPr="00156263">
        <w:rPr>
          <w:rFonts w:ascii="Times New Roman" w:hAnsi="Times New Roman" w:cs="Times New Roman"/>
        </w:rPr>
        <w:t>онсультации. Повторять и закреплять знания химических свойств оксидов, кислот, солей, оснований и навыки написания химических реакций.</w:t>
      </w:r>
    </w:p>
    <w:p w:rsidR="000A1F9A" w:rsidRPr="00156263" w:rsidRDefault="000A1F9A" w:rsidP="000A1F9A">
      <w:pPr>
        <w:pStyle w:val="a7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Учитывая допущенные при выполнении контрольных работ ошибки, учителям следует организовать работу по ликвидации выявленных недостатков при осуществлении индивидуальной, дифференцированной работы с учащимися на уроках.</w:t>
      </w:r>
    </w:p>
    <w:p w:rsidR="000A1F9A" w:rsidRPr="00156263" w:rsidRDefault="000A1F9A" w:rsidP="000A1F9A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Ответственный методист от УО Тажудинова</w:t>
      </w:r>
      <w:proofErr w:type="gramStart"/>
      <w:r w:rsidRPr="00156263">
        <w:rPr>
          <w:rFonts w:ascii="Times New Roman" w:hAnsi="Times New Roman" w:cs="Times New Roman"/>
        </w:rPr>
        <w:t xml:space="preserve"> .</w:t>
      </w:r>
      <w:proofErr w:type="gramEnd"/>
    </w:p>
    <w:p w:rsidR="000A1F9A" w:rsidRPr="00156263" w:rsidRDefault="000A1F9A">
      <w:pPr>
        <w:widowControl/>
        <w:spacing w:after="160" w:line="259" w:lineRule="auto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br w:type="page"/>
      </w:r>
    </w:p>
    <w:tbl>
      <w:tblPr>
        <w:tblW w:w="1476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6"/>
        <w:gridCol w:w="566"/>
        <w:gridCol w:w="854"/>
        <w:gridCol w:w="706"/>
        <w:gridCol w:w="880"/>
        <w:gridCol w:w="820"/>
        <w:gridCol w:w="994"/>
        <w:gridCol w:w="1021"/>
        <w:gridCol w:w="708"/>
        <w:gridCol w:w="681"/>
        <w:gridCol w:w="600"/>
        <w:gridCol w:w="557"/>
        <w:gridCol w:w="629"/>
        <w:gridCol w:w="571"/>
        <w:gridCol w:w="2078"/>
      </w:tblGrid>
      <w:tr w:rsidR="00D6744F" w:rsidRPr="00156263" w:rsidTr="00D6744F">
        <w:trPr>
          <w:trHeight w:hRule="exact" w:val="643"/>
        </w:trPr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lastRenderedPageBreak/>
              <w:t>Образовательные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организации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кл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120" w:after="0" w:line="240" w:lineRule="exact"/>
              <w:ind w:left="18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асс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78" w:lineRule="exact"/>
              <w:ind w:firstLine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156263">
              <w:rPr>
                <w:rStyle w:val="21"/>
              </w:rPr>
              <w:t>К-во</w:t>
            </w:r>
            <w:proofErr w:type="spellEnd"/>
            <w:proofErr w:type="gramEnd"/>
            <w:r w:rsidRPr="00156263">
              <w:rPr>
                <w:rStyle w:val="21"/>
              </w:rPr>
              <w:t xml:space="preserve"> уч-ся в кл.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line="240" w:lineRule="exact"/>
              <w:ind w:left="220"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пис</w:t>
            </w:r>
            <w:proofErr w:type="spellEnd"/>
          </w:p>
          <w:p w:rsidR="00D6744F" w:rsidRPr="00156263" w:rsidRDefault="00D6744F" w:rsidP="00D6744F">
            <w:pPr>
              <w:pStyle w:val="20"/>
              <w:shd w:val="clear" w:color="auto" w:fill="auto"/>
              <w:spacing w:before="120" w:after="0" w:line="240" w:lineRule="exact"/>
              <w:ind w:left="22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али</w:t>
            </w:r>
          </w:p>
        </w:tc>
        <w:tc>
          <w:tcPr>
            <w:tcW w:w="371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оценка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6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%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60" w:after="0" w:line="240" w:lineRule="exact"/>
              <w:ind w:left="200"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Усп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6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%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60" w:after="0" w:line="240" w:lineRule="exact"/>
              <w:ind w:firstLine="0"/>
              <w:rPr>
                <w:sz w:val="24"/>
                <w:szCs w:val="24"/>
              </w:rPr>
            </w:pPr>
            <w:proofErr w:type="spellStart"/>
            <w:r w:rsidRPr="00156263">
              <w:rPr>
                <w:rStyle w:val="21"/>
              </w:rPr>
              <w:t>Кач</w:t>
            </w:r>
            <w:proofErr w:type="spellEnd"/>
            <w:r w:rsidRPr="00156263">
              <w:rPr>
                <w:rStyle w:val="21"/>
              </w:rPr>
              <w:t>.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74" w:lineRule="exact"/>
              <w:ind w:left="160" w:firstLine="0"/>
              <w:rPr>
                <w:sz w:val="24"/>
                <w:szCs w:val="24"/>
              </w:rPr>
            </w:pPr>
            <w:proofErr w:type="gramStart"/>
            <w:r w:rsidRPr="00156263">
              <w:rPr>
                <w:rStyle w:val="21"/>
              </w:rPr>
              <w:t>Ср</w:t>
            </w:r>
            <w:proofErr w:type="gramEnd"/>
            <w:r w:rsidRPr="00156263">
              <w:rPr>
                <w:rStyle w:val="21"/>
              </w:rPr>
              <w:t>.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74" w:lineRule="exact"/>
              <w:ind w:left="1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бал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л</w:t>
            </w:r>
          </w:p>
        </w:tc>
        <w:tc>
          <w:tcPr>
            <w:tcW w:w="383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Годовые оценки за 8 кл.</w:t>
            </w:r>
          </w:p>
        </w:tc>
      </w:tr>
      <w:tr w:rsidR="00D6744F" w:rsidRPr="00156263" w:rsidTr="00D6744F">
        <w:trPr>
          <w:trHeight w:hRule="exact" w:val="835"/>
        </w:trPr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</w:t>
            </w:r>
            <w:proofErr w:type="spellStart"/>
            <w:r w:rsidRPr="00156263">
              <w:rPr>
                <w:rStyle w:val="21"/>
              </w:rPr>
              <w:t>Отл</w:t>
            </w:r>
            <w:proofErr w:type="spellEnd"/>
            <w:r w:rsidRPr="00156263">
              <w:rPr>
                <w:rStyle w:val="21"/>
              </w:rPr>
              <w:t>.»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120" w:after="0" w:line="24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«Хор</w:t>
            </w:r>
            <w:proofErr w:type="gramStart"/>
            <w:r w:rsidRPr="00156263">
              <w:rPr>
                <w:rStyle w:val="21"/>
              </w:rPr>
              <w:t>.»</w:t>
            </w:r>
            <w:proofErr w:type="gramEnd"/>
          </w:p>
          <w:p w:rsidR="00D6744F" w:rsidRPr="00156263" w:rsidRDefault="00D6744F" w:rsidP="00D6744F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line="240" w:lineRule="exact"/>
              <w:ind w:left="1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«Удов.</w:t>
            </w:r>
          </w:p>
          <w:p w:rsidR="00D6744F" w:rsidRPr="00156263" w:rsidRDefault="00D6744F" w:rsidP="00D6744F">
            <w:pPr>
              <w:pStyle w:val="20"/>
              <w:shd w:val="clear" w:color="auto" w:fill="auto"/>
              <w:spacing w:before="120" w:after="0" w:line="240" w:lineRule="exact"/>
              <w:ind w:firstLine="0"/>
              <w:jc w:val="center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«Плохо»</w:t>
            </w: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40"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78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Фамилия и. о. учителя.</w:t>
            </w:r>
          </w:p>
        </w:tc>
      </w:tr>
      <w:tr w:rsidR="00D6744F" w:rsidRPr="00156263" w:rsidTr="00D6744F">
        <w:trPr>
          <w:trHeight w:hRule="exact" w:val="940"/>
        </w:trPr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 xml:space="preserve"> МКОУ </w:t>
            </w:r>
            <w:r w:rsidRPr="00156263">
              <w:rPr>
                <w:sz w:val="24"/>
                <w:szCs w:val="24"/>
              </w:rPr>
              <w:t xml:space="preserve"> </w:t>
            </w:r>
            <w:r w:rsidRPr="00156263">
              <w:rPr>
                <w:b/>
                <w:sz w:val="24"/>
                <w:szCs w:val="24"/>
              </w:rPr>
              <w:t>«Тляратинская СОШ» им.А.С.Сайпулаева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8а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18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40" w:firstLine="0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83.3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60" w:firstLine="0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4.1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Сайпулаева Майсарат Асильдаровна</w:t>
            </w:r>
          </w:p>
        </w:tc>
      </w:tr>
      <w:tr w:rsidR="00D6744F" w:rsidRPr="00156263" w:rsidTr="00D6744F">
        <w:trPr>
          <w:trHeight w:hRule="exact" w:val="564"/>
        </w:trPr>
        <w:tc>
          <w:tcPr>
            <w:tcW w:w="30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8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8б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17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17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32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76.4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Таниева Сакинат Нурулаевна</w:t>
            </w:r>
          </w:p>
        </w:tc>
      </w:tr>
      <w:tr w:rsidR="00D6744F" w:rsidRPr="00156263" w:rsidTr="00D6744F">
        <w:trPr>
          <w:trHeight w:hRule="exact" w:val="834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«Кутлабская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8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32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32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4.3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Магомедова Кахай Камалудиновна</w:t>
            </w:r>
          </w:p>
        </w:tc>
      </w:tr>
      <w:tr w:rsidR="00D6744F" w:rsidRPr="00156263" w:rsidTr="00D6744F">
        <w:trPr>
          <w:trHeight w:hRule="exact" w:val="856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«Укальская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8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4.2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Шахбанова Зубайжат Газибеговна</w:t>
            </w:r>
          </w:p>
        </w:tc>
      </w:tr>
      <w:tr w:rsidR="00D6744F" w:rsidRPr="00156263" w:rsidTr="00D6744F">
        <w:trPr>
          <w:trHeight w:hRule="exact" w:val="562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sz w:val="24"/>
                <w:szCs w:val="24"/>
              </w:rPr>
            </w:pPr>
            <w:r w:rsidRPr="00156263">
              <w:rPr>
                <w:rStyle w:val="21"/>
              </w:rPr>
              <w:t>МКОУ «Гведышинская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8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32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rStyle w:val="21"/>
              </w:rPr>
              <w:t>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2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71.4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160" w:firstLine="0"/>
              <w:jc w:val="center"/>
              <w:rPr>
                <w:b/>
                <w:sz w:val="24"/>
                <w:szCs w:val="24"/>
              </w:rPr>
            </w:pPr>
            <w:r w:rsidRPr="001562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Хандова Рахматай Салмановна</w:t>
            </w:r>
          </w:p>
        </w:tc>
      </w:tr>
      <w:tr w:rsidR="00D6744F" w:rsidRPr="00156263" w:rsidTr="00D6744F">
        <w:trPr>
          <w:trHeight w:hRule="exact" w:val="710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firstLine="0"/>
              <w:rPr>
                <w:rStyle w:val="21"/>
              </w:rPr>
            </w:pPr>
            <w:r w:rsidRPr="00156263">
              <w:rPr>
                <w:rStyle w:val="21"/>
              </w:rPr>
              <w:t>МКОУ «Талцухская СОШ»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744F" w:rsidRPr="00156263" w:rsidRDefault="00D6744F" w:rsidP="00D6744F">
            <w:pPr>
              <w:pStyle w:val="20"/>
              <w:shd w:val="clear" w:color="auto" w:fill="auto"/>
              <w:spacing w:before="0" w:after="0" w:line="240" w:lineRule="exact"/>
              <w:ind w:left="320" w:firstLine="0"/>
              <w:jc w:val="center"/>
              <w:rPr>
                <w:rStyle w:val="21"/>
              </w:rPr>
            </w:pPr>
            <w:r w:rsidRPr="00156263">
              <w:rPr>
                <w:rStyle w:val="21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4.3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 xml:space="preserve">Омарова Сиядат </w:t>
            </w:r>
            <w:proofErr w:type="spellStart"/>
            <w:r w:rsidRPr="00156263">
              <w:rPr>
                <w:rFonts w:ascii="Times New Roman" w:hAnsi="Times New Roman" w:cs="Times New Roman"/>
                <w:b/>
              </w:rPr>
              <w:t>Ниматулаевна</w:t>
            </w:r>
            <w:proofErr w:type="spellEnd"/>
          </w:p>
        </w:tc>
      </w:tr>
      <w:tr w:rsidR="00D6744F" w:rsidRPr="00156263" w:rsidTr="00D6744F">
        <w:trPr>
          <w:trHeight w:hRule="exact" w:val="288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rPr>
                <w:rFonts w:ascii="Times New Roman" w:hAnsi="Times New Roman" w:cs="Times New Roman"/>
              </w:rPr>
            </w:pPr>
            <w:r w:rsidRPr="00156263">
              <w:rPr>
                <w:rStyle w:val="21"/>
                <w:rFonts w:eastAsia="Tahoma"/>
              </w:rPr>
              <w:t>Итого: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85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3.5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744F" w:rsidRPr="00156263" w:rsidRDefault="00D6744F" w:rsidP="00D6744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0A1F9A" w:rsidRPr="00156263" w:rsidRDefault="000A1F9A" w:rsidP="000A1F9A">
      <w:pPr>
        <w:rPr>
          <w:rFonts w:ascii="Times New Roman" w:hAnsi="Times New Roman" w:cs="Times New Roman"/>
        </w:rPr>
      </w:pPr>
    </w:p>
    <w:p w:rsidR="00D6744F" w:rsidRPr="00156263" w:rsidRDefault="00D6744F" w:rsidP="000A1F9A">
      <w:pPr>
        <w:rPr>
          <w:rFonts w:ascii="Times New Roman" w:hAnsi="Times New Roman" w:cs="Times New Roman"/>
        </w:rPr>
      </w:pPr>
    </w:p>
    <w:p w:rsidR="00D6744F" w:rsidRPr="00156263" w:rsidRDefault="00D6744F">
      <w:pPr>
        <w:widowControl/>
        <w:spacing w:after="160" w:line="259" w:lineRule="auto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br w:type="page"/>
      </w:r>
    </w:p>
    <w:p w:rsidR="00D6744F" w:rsidRPr="00156263" w:rsidRDefault="00D6744F" w:rsidP="00D6744F">
      <w:pPr>
        <w:pStyle w:val="20"/>
        <w:shd w:val="clear" w:color="auto" w:fill="auto"/>
        <w:spacing w:before="0" w:after="38" w:line="240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Проверочные работы проведены по материалам, утвержденным МОН РД в 2002 году,</w:t>
      </w:r>
    </w:p>
    <w:p w:rsidR="00D6744F" w:rsidRPr="00156263" w:rsidRDefault="00D6744F" w:rsidP="00D6744F">
      <w:pPr>
        <w:pStyle w:val="20"/>
        <w:shd w:val="clear" w:color="auto" w:fill="auto"/>
        <w:spacing w:before="0" w:after="122" w:line="240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«Тесты по родному языку для учащихся 5-8 классов».</w:t>
      </w:r>
    </w:p>
    <w:p w:rsidR="00D6744F" w:rsidRPr="00156263" w:rsidRDefault="00D6744F" w:rsidP="00D6744F">
      <w:pPr>
        <w:pStyle w:val="20"/>
        <w:shd w:val="clear" w:color="auto" w:fill="auto"/>
        <w:spacing w:before="0" w:line="298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Работы тестового характера были проведены специально, чтобы учащиеся выполнили работы самостоятельно без посторонней помощи, показать на самом деле, что и как по предмету знают дети этого класса.</w:t>
      </w:r>
    </w:p>
    <w:p w:rsidR="00D6744F" w:rsidRPr="00156263" w:rsidRDefault="00D6744F" w:rsidP="00D6744F">
      <w:pPr>
        <w:pStyle w:val="20"/>
        <w:shd w:val="clear" w:color="auto" w:fill="auto"/>
        <w:spacing w:before="0" w:after="116" w:line="298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 xml:space="preserve">Работы в этих классах провели в присутствии методиста (куратора) по родному языку без преподавателей. Это тоже так было </w:t>
      </w:r>
      <w:proofErr w:type="gramStart"/>
      <w:r w:rsidRPr="00156263">
        <w:rPr>
          <w:sz w:val="24"/>
          <w:szCs w:val="24"/>
        </w:rPr>
        <w:t>организована</w:t>
      </w:r>
      <w:proofErr w:type="gramEnd"/>
      <w:r w:rsidRPr="00156263">
        <w:rPr>
          <w:sz w:val="24"/>
          <w:szCs w:val="24"/>
        </w:rPr>
        <w:t>, чтобы не было утечки, чтобы работы выполнили без всякой посторонней помощи.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302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Задания были легкие, всего 10 заданий, и по этим заданиям надо было выбирать и писать ответь. Каждому заданию был определён 1 бал. Общий балл должен получить 10 (десять).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56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Формат оценивания: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56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«5» - на 10 баллов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56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«4»- 4/3 баллов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56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«3» - более 50% правильных ответов и выше.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56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«2» - ниже 50 % ответов.</w:t>
      </w:r>
    </w:p>
    <w:p w:rsidR="00D6744F" w:rsidRPr="00156263" w:rsidRDefault="00D6744F" w:rsidP="00D6744F">
      <w:pPr>
        <w:pStyle w:val="20"/>
        <w:shd w:val="clear" w:color="auto" w:fill="auto"/>
        <w:spacing w:before="0" w:after="116" w:line="293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По этим параметрам оценены все работы учащихся. До начала проведения проверочных работ было проведено толкование и разъяснение методики выполнения проверочных работ.</w:t>
      </w:r>
    </w:p>
    <w:p w:rsidR="00D6744F" w:rsidRPr="00156263" w:rsidRDefault="00D6744F" w:rsidP="00D6744F">
      <w:pPr>
        <w:pStyle w:val="20"/>
        <w:shd w:val="clear" w:color="auto" w:fill="auto"/>
        <w:spacing w:before="0" w:after="163" w:line="240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Выводы:</w:t>
      </w:r>
    </w:p>
    <w:p w:rsidR="00D6744F" w:rsidRPr="00156263" w:rsidRDefault="00D6744F" w:rsidP="00D6744F">
      <w:pPr>
        <w:pStyle w:val="20"/>
        <w:shd w:val="clear" w:color="auto" w:fill="auto"/>
        <w:spacing w:before="0" w:after="122" w:line="240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>Учёт проверочных работ показывает:</w:t>
      </w:r>
    </w:p>
    <w:p w:rsidR="00D6744F" w:rsidRPr="00156263" w:rsidRDefault="00D6744F" w:rsidP="00D6744F">
      <w:pPr>
        <w:pStyle w:val="20"/>
        <w:numPr>
          <w:ilvl w:val="0"/>
          <w:numId w:val="2"/>
        </w:numPr>
        <w:shd w:val="clear" w:color="auto" w:fill="auto"/>
        <w:tabs>
          <w:tab w:val="left" w:pos="731"/>
        </w:tabs>
        <w:spacing w:before="0" w:after="0" w:line="298" w:lineRule="exact"/>
        <w:ind w:left="40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У учащихся и педагогов незначительна любовь и интерес к родному языку.</w:t>
      </w:r>
    </w:p>
    <w:p w:rsidR="00D6744F" w:rsidRPr="00156263" w:rsidRDefault="00D6744F" w:rsidP="00D6744F">
      <w:pPr>
        <w:pStyle w:val="20"/>
        <w:numPr>
          <w:ilvl w:val="0"/>
          <w:numId w:val="2"/>
        </w:numPr>
        <w:shd w:val="clear" w:color="auto" w:fill="auto"/>
        <w:tabs>
          <w:tab w:val="left" w:pos="731"/>
        </w:tabs>
        <w:spacing w:before="0" w:after="0" w:line="298" w:lineRule="exact"/>
        <w:ind w:left="760"/>
        <w:rPr>
          <w:sz w:val="24"/>
          <w:szCs w:val="24"/>
        </w:rPr>
      </w:pPr>
      <w:r w:rsidRPr="00156263">
        <w:rPr>
          <w:sz w:val="24"/>
          <w:szCs w:val="24"/>
        </w:rPr>
        <w:t>В школах ослаблен контроль и руководство за учебным процессом родного языка и литературы.</w:t>
      </w:r>
    </w:p>
    <w:p w:rsidR="00D6744F" w:rsidRPr="00156263" w:rsidRDefault="00D6744F" w:rsidP="00D6744F">
      <w:pPr>
        <w:pStyle w:val="20"/>
        <w:numPr>
          <w:ilvl w:val="0"/>
          <w:numId w:val="2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  Не во всех школах практикуют проведение тестовых заданий по предмету.</w:t>
      </w:r>
    </w:p>
    <w:p w:rsidR="00D6744F" w:rsidRPr="00156263" w:rsidRDefault="00D6744F" w:rsidP="00D6744F">
      <w:pPr>
        <w:pStyle w:val="20"/>
        <w:numPr>
          <w:ilvl w:val="0"/>
          <w:numId w:val="2"/>
        </w:numPr>
        <w:shd w:val="clear" w:color="auto" w:fill="auto"/>
        <w:tabs>
          <w:tab w:val="left" w:pos="740"/>
        </w:tabs>
        <w:spacing w:before="0" w:after="0" w:line="298" w:lineRule="exact"/>
        <w:ind w:left="760"/>
        <w:rPr>
          <w:sz w:val="24"/>
          <w:szCs w:val="24"/>
        </w:rPr>
      </w:pPr>
      <w:r w:rsidRPr="00156263">
        <w:rPr>
          <w:sz w:val="24"/>
          <w:szCs w:val="24"/>
        </w:rPr>
        <w:t>Основное внимание педагоги обращают на выполнение письменных работ, на знания правила грамматики.</w:t>
      </w:r>
    </w:p>
    <w:p w:rsidR="00D6744F" w:rsidRPr="00156263" w:rsidRDefault="00D6744F" w:rsidP="00D6744F">
      <w:pPr>
        <w:pStyle w:val="20"/>
        <w:numPr>
          <w:ilvl w:val="0"/>
          <w:numId w:val="2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Не </w:t>
      </w:r>
      <w:proofErr w:type="gramStart"/>
      <w:r w:rsidRPr="00156263">
        <w:rPr>
          <w:sz w:val="24"/>
          <w:szCs w:val="24"/>
        </w:rPr>
        <w:t>значительны</w:t>
      </w:r>
      <w:proofErr w:type="gramEnd"/>
      <w:r w:rsidRPr="00156263">
        <w:rPr>
          <w:sz w:val="24"/>
          <w:szCs w:val="24"/>
        </w:rPr>
        <w:t xml:space="preserve"> проведение практических и самостоятельных работ, по предмету.</w:t>
      </w:r>
    </w:p>
    <w:p w:rsidR="00D6744F" w:rsidRPr="00156263" w:rsidRDefault="00D6744F" w:rsidP="00D6744F">
      <w:pPr>
        <w:pStyle w:val="20"/>
        <w:shd w:val="clear" w:color="auto" w:fill="auto"/>
        <w:spacing w:before="0" w:line="298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Предложения:</w:t>
      </w:r>
    </w:p>
    <w:p w:rsidR="00D6744F" w:rsidRPr="00156263" w:rsidRDefault="00D6744F" w:rsidP="00D6744F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По чаще проводить тестовые задания по предмету.</w:t>
      </w:r>
    </w:p>
    <w:p w:rsidR="00D6744F" w:rsidRPr="00156263" w:rsidRDefault="00D6744F" w:rsidP="00D6744F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40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Проводить работы с целью развития умственного мышления.</w:t>
      </w:r>
    </w:p>
    <w:p w:rsidR="00D6744F" w:rsidRPr="00156263" w:rsidRDefault="00D6744F" w:rsidP="00D6744F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760"/>
        <w:rPr>
          <w:sz w:val="24"/>
          <w:szCs w:val="24"/>
        </w:rPr>
      </w:pPr>
      <w:r w:rsidRPr="00156263">
        <w:rPr>
          <w:sz w:val="24"/>
          <w:szCs w:val="24"/>
        </w:rPr>
        <w:t>В отдельных классах района, провести работы по коррекции порядка и укрепления дисциплины учащихся. А также соблюдать санитарно-гигиенические требования.</w:t>
      </w:r>
    </w:p>
    <w:p w:rsidR="00D6744F" w:rsidRPr="00156263" w:rsidRDefault="00D6744F" w:rsidP="00D6744F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0" w:line="298" w:lineRule="exact"/>
        <w:ind w:left="760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Директорам школ усилить контроль и руководство за преподаванием родного языка и литературы</w:t>
      </w:r>
    </w:p>
    <w:p w:rsidR="00D6744F" w:rsidRPr="00156263" w:rsidRDefault="00D6744F" w:rsidP="00D6744F">
      <w:pPr>
        <w:pStyle w:val="20"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586" w:line="298" w:lineRule="exact"/>
        <w:ind w:left="760"/>
        <w:rPr>
          <w:sz w:val="24"/>
          <w:szCs w:val="24"/>
        </w:rPr>
      </w:pPr>
      <w:r w:rsidRPr="00156263">
        <w:rPr>
          <w:sz w:val="24"/>
          <w:szCs w:val="24"/>
        </w:rPr>
        <w:t>Руководству управления образования: аналогичные проверочные работы провести и других школах района.</w:t>
      </w:r>
    </w:p>
    <w:p w:rsidR="00D6744F" w:rsidRPr="00156263" w:rsidRDefault="00D6744F" w:rsidP="00D6744F">
      <w:pPr>
        <w:pStyle w:val="20"/>
        <w:shd w:val="clear" w:color="auto" w:fill="auto"/>
        <w:spacing w:before="0" w:after="463" w:line="240" w:lineRule="exact"/>
        <w:ind w:left="760" w:firstLine="0"/>
        <w:rPr>
          <w:b/>
          <w:sz w:val="24"/>
          <w:szCs w:val="24"/>
        </w:rPr>
      </w:pPr>
      <w:r w:rsidRPr="00156263">
        <w:rPr>
          <w:b/>
          <w:sz w:val="24"/>
          <w:szCs w:val="24"/>
        </w:rPr>
        <w:t>Ответственным являлся Методист УО Саадуев И.М.</w:t>
      </w:r>
    </w:p>
    <w:p w:rsidR="00D6744F" w:rsidRPr="00156263" w:rsidRDefault="00D6744F" w:rsidP="00D6744F">
      <w:pPr>
        <w:pStyle w:val="20"/>
        <w:shd w:val="clear" w:color="auto" w:fill="auto"/>
        <w:spacing w:before="0" w:after="137" w:line="240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Проведены 3 заседания районного методсовета, где рассматривались следующие вопросы:</w:t>
      </w:r>
    </w:p>
    <w:p w:rsidR="00D6744F" w:rsidRPr="00156263" w:rsidRDefault="00D6744F" w:rsidP="00D6744F">
      <w:pPr>
        <w:pStyle w:val="50"/>
        <w:numPr>
          <w:ilvl w:val="0"/>
          <w:numId w:val="4"/>
        </w:numPr>
        <w:shd w:val="clear" w:color="auto" w:fill="auto"/>
        <w:tabs>
          <w:tab w:val="left" w:pos="576"/>
        </w:tabs>
        <w:spacing w:before="0"/>
        <w:ind w:firstLine="300"/>
        <w:rPr>
          <w:sz w:val="24"/>
          <w:szCs w:val="24"/>
        </w:rPr>
      </w:pPr>
      <w:r w:rsidRPr="00156263">
        <w:rPr>
          <w:sz w:val="24"/>
          <w:szCs w:val="24"/>
        </w:rPr>
        <w:t>«Формирование муниципальной системы оценки качества образования в условиях обновления содержания региональной образовательной системы в условиях перехода к стандартам нового поколения»</w:t>
      </w:r>
    </w:p>
    <w:p w:rsidR="00D6744F" w:rsidRPr="00156263" w:rsidRDefault="00D6744F" w:rsidP="00D6744F">
      <w:pPr>
        <w:pStyle w:val="20"/>
        <w:numPr>
          <w:ilvl w:val="0"/>
          <w:numId w:val="4"/>
        </w:numPr>
        <w:shd w:val="clear" w:color="auto" w:fill="auto"/>
        <w:tabs>
          <w:tab w:val="left" w:pos="740"/>
        </w:tabs>
        <w:spacing w:before="0" w:after="0" w:line="274" w:lineRule="exact"/>
        <w:ind w:firstLine="2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Задачи по повышению эффективности и качества образовательного процесса, его методического обеспечения в новом учебном году.</w:t>
      </w:r>
    </w:p>
    <w:p w:rsidR="00D6744F" w:rsidRPr="00156263" w:rsidRDefault="00D6744F" w:rsidP="00D6744F">
      <w:pPr>
        <w:pStyle w:val="20"/>
        <w:numPr>
          <w:ilvl w:val="0"/>
          <w:numId w:val="4"/>
        </w:numPr>
        <w:shd w:val="clear" w:color="auto" w:fill="auto"/>
        <w:tabs>
          <w:tab w:val="left" w:pos="740"/>
        </w:tabs>
        <w:spacing w:before="0" w:after="240" w:line="274" w:lineRule="exact"/>
        <w:ind w:firstLine="2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Состояние подготовки к экзаменам в форме ЕГЭ и ГИА по русскому языку, математике, физике, химии, биологии, географии (по итогам контрольных </w:t>
      </w:r>
      <w:proofErr w:type="spellStart"/>
      <w:r w:rsidRPr="00156263">
        <w:rPr>
          <w:sz w:val="24"/>
          <w:szCs w:val="24"/>
        </w:rPr>
        <w:t>работ</w:t>
      </w:r>
      <w:proofErr w:type="gramStart"/>
      <w:r w:rsidRPr="00156263">
        <w:rPr>
          <w:sz w:val="24"/>
          <w:szCs w:val="24"/>
        </w:rPr>
        <w:t>,п</w:t>
      </w:r>
      <w:proofErr w:type="gramEnd"/>
      <w:r w:rsidRPr="00156263">
        <w:rPr>
          <w:sz w:val="24"/>
          <w:szCs w:val="24"/>
        </w:rPr>
        <w:t>о</w:t>
      </w:r>
      <w:proofErr w:type="spellEnd"/>
      <w:r w:rsidRPr="00156263">
        <w:rPr>
          <w:sz w:val="24"/>
          <w:szCs w:val="24"/>
        </w:rPr>
        <w:t xml:space="preserve"> итогам пробных ЕГЭ проводимых в рамках мониторинга качества знаний).</w:t>
      </w:r>
    </w:p>
    <w:p w:rsidR="00D6744F" w:rsidRPr="00156263" w:rsidRDefault="00D6744F" w:rsidP="00D6744F">
      <w:pPr>
        <w:pStyle w:val="20"/>
        <w:shd w:val="clear" w:color="auto" w:fill="auto"/>
        <w:spacing w:before="0" w:after="240" w:line="274" w:lineRule="exact"/>
        <w:ind w:firstLine="2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Обсуждались вопросы подготовки к семинарам, конкурсам, планирование работы, проведен анализ методической работы за год.</w:t>
      </w:r>
    </w:p>
    <w:p w:rsidR="00D6744F" w:rsidRPr="00156263" w:rsidRDefault="00D6744F" w:rsidP="00D6744F">
      <w:pPr>
        <w:pStyle w:val="20"/>
        <w:shd w:val="clear" w:color="auto" w:fill="auto"/>
        <w:spacing w:before="0" w:after="1841" w:line="274" w:lineRule="exact"/>
        <w:ind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РМК Аппарата УО района в целях повышения качества образования и выхода с так называемой «Красной зоны» были проведены в три этапа Пробные ЕГЭ на муниципальном уровне.</w:t>
      </w:r>
    </w:p>
    <w:p w:rsidR="00D6744F" w:rsidRPr="00156263" w:rsidRDefault="00D6744F" w:rsidP="00D6744F">
      <w:pPr>
        <w:pStyle w:val="20"/>
        <w:shd w:val="clear" w:color="auto" w:fill="auto"/>
        <w:spacing w:before="0" w:after="1841" w:line="274" w:lineRule="exact"/>
        <w:ind w:firstLine="0"/>
        <w:jc w:val="both"/>
        <w:rPr>
          <w:sz w:val="24"/>
          <w:szCs w:val="24"/>
        </w:rPr>
      </w:pPr>
    </w:p>
    <w:p w:rsidR="00D6744F" w:rsidRPr="00156263" w:rsidRDefault="00D6744F" w:rsidP="00D6744F">
      <w:pPr>
        <w:pStyle w:val="20"/>
        <w:shd w:val="clear" w:color="auto" w:fill="auto"/>
        <w:spacing w:before="0" w:after="1841" w:line="274" w:lineRule="exact"/>
        <w:ind w:firstLine="0"/>
        <w:jc w:val="both"/>
        <w:rPr>
          <w:sz w:val="24"/>
          <w:szCs w:val="24"/>
        </w:rPr>
      </w:pPr>
    </w:p>
    <w:p w:rsidR="00D6744F" w:rsidRPr="00156263" w:rsidRDefault="00D6744F" w:rsidP="00D6744F">
      <w:pPr>
        <w:pStyle w:val="20"/>
        <w:shd w:val="clear" w:color="auto" w:fill="auto"/>
        <w:spacing w:before="594" w:after="0" w:line="293" w:lineRule="exact"/>
        <w:ind w:firstLine="0"/>
        <w:rPr>
          <w:b/>
          <w:sz w:val="24"/>
          <w:szCs w:val="24"/>
        </w:rPr>
      </w:pPr>
      <w:r w:rsidRPr="00156263">
        <w:rPr>
          <w:sz w:val="24"/>
          <w:szCs w:val="24"/>
        </w:rPr>
        <w:lastRenderedPageBreak/>
        <w:t xml:space="preserve">          </w:t>
      </w:r>
      <w:r w:rsidRPr="00156263">
        <w:rPr>
          <w:b/>
          <w:sz w:val="24"/>
          <w:szCs w:val="24"/>
        </w:rPr>
        <w:t>Анализ Пробных ЕГЭ, проведенных за 2020-2021учебный год среди выпускных классов образовательных организаций Тляратинского района.</w:t>
      </w:r>
    </w:p>
    <w:p w:rsidR="00D6744F" w:rsidRPr="00156263" w:rsidRDefault="00D6744F" w:rsidP="00D6744F">
      <w:pPr>
        <w:pStyle w:val="20"/>
        <w:shd w:val="clear" w:color="auto" w:fill="auto"/>
        <w:spacing w:before="594" w:after="0" w:line="293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 xml:space="preserve">             В </w:t>
      </w:r>
      <w:proofErr w:type="gramStart"/>
      <w:r w:rsidRPr="00156263">
        <w:rPr>
          <w:sz w:val="24"/>
          <w:szCs w:val="24"/>
        </w:rPr>
        <w:t>общем</w:t>
      </w:r>
      <w:proofErr w:type="gramEnd"/>
      <w:r w:rsidRPr="00156263">
        <w:rPr>
          <w:sz w:val="24"/>
          <w:szCs w:val="24"/>
        </w:rPr>
        <w:t xml:space="preserve"> за рассматриваемый период было проведено три этапа Пробных ЕГЭ с общим участием 42 учеников. Пробные ЕГЭ были проведены по следующим предмета</w:t>
      </w:r>
      <w:proofErr w:type="gramStart"/>
      <w:r w:rsidRPr="00156263">
        <w:rPr>
          <w:sz w:val="24"/>
          <w:szCs w:val="24"/>
        </w:rPr>
        <w:t>м-</w:t>
      </w:r>
      <w:proofErr w:type="gramEnd"/>
      <w:r w:rsidRPr="00156263">
        <w:rPr>
          <w:sz w:val="24"/>
          <w:szCs w:val="24"/>
        </w:rPr>
        <w:t xml:space="preserve"> химия, биология, история, обществознание, </w:t>
      </w:r>
      <w:proofErr w:type="spellStart"/>
      <w:r w:rsidRPr="00156263">
        <w:rPr>
          <w:sz w:val="24"/>
          <w:szCs w:val="24"/>
        </w:rPr>
        <w:t>иностр.яз</w:t>
      </w:r>
      <w:proofErr w:type="spellEnd"/>
      <w:r w:rsidRPr="00156263">
        <w:rPr>
          <w:sz w:val="24"/>
          <w:szCs w:val="24"/>
        </w:rPr>
        <w:t>. математика проф. русский язык, литература, информатика, физика.</w:t>
      </w:r>
    </w:p>
    <w:p w:rsidR="00D6744F" w:rsidRPr="00156263" w:rsidRDefault="00D6744F" w:rsidP="00D6744F">
      <w:pPr>
        <w:pStyle w:val="20"/>
        <w:shd w:val="clear" w:color="auto" w:fill="auto"/>
        <w:spacing w:before="433" w:after="236" w:line="269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На основе результатов Пробных ЕГЭ были разработаны и доведены до ОО методические рекомендации по подготовке детей </w:t>
      </w:r>
      <w:proofErr w:type="gramStart"/>
      <w:r w:rsidRPr="00156263">
        <w:rPr>
          <w:sz w:val="24"/>
          <w:szCs w:val="24"/>
        </w:rPr>
        <w:t>к</w:t>
      </w:r>
      <w:proofErr w:type="gramEnd"/>
      <w:r w:rsidRPr="00156263">
        <w:rPr>
          <w:sz w:val="24"/>
          <w:szCs w:val="24"/>
        </w:rPr>
        <w:t xml:space="preserve"> сдачи ГИА.</w:t>
      </w:r>
    </w:p>
    <w:p w:rsidR="00D6744F" w:rsidRPr="00156263" w:rsidRDefault="00D6744F" w:rsidP="00D6744F">
      <w:pPr>
        <w:pStyle w:val="20"/>
        <w:shd w:val="clear" w:color="auto" w:fill="auto"/>
        <w:spacing w:before="0" w:after="240" w:line="274" w:lineRule="exact"/>
        <w:ind w:left="1180" w:firstLine="240"/>
        <w:rPr>
          <w:sz w:val="24"/>
          <w:szCs w:val="24"/>
        </w:rPr>
      </w:pPr>
      <w:r w:rsidRPr="00156263">
        <w:rPr>
          <w:sz w:val="24"/>
          <w:szCs w:val="24"/>
        </w:rPr>
        <w:t>Членами методкабинета были посещены уроки с последующим анализом (29 уроков). Проверено состояние ведения школьной документации. Составлены справки каждым членом методсовета, даны определенные предложения по посещенным урокам.</w:t>
      </w:r>
    </w:p>
    <w:p w:rsidR="00D6744F" w:rsidRPr="00156263" w:rsidRDefault="00D6744F" w:rsidP="00D6744F">
      <w:pPr>
        <w:pStyle w:val="60"/>
        <w:shd w:val="clear" w:color="auto" w:fill="auto"/>
        <w:spacing w:before="0"/>
        <w:ind w:left="1180"/>
        <w:rPr>
          <w:sz w:val="24"/>
          <w:szCs w:val="24"/>
        </w:rPr>
      </w:pPr>
      <w:r w:rsidRPr="00156263">
        <w:rPr>
          <w:sz w:val="24"/>
          <w:szCs w:val="24"/>
        </w:rPr>
        <w:t>Проводились семинарские занятия для учителей начальных классов с сопровождением открытых уроков и последующим анализом</w:t>
      </w:r>
    </w:p>
    <w:p w:rsidR="00D6744F" w:rsidRPr="00156263" w:rsidRDefault="00D6744F" w:rsidP="00D6744F">
      <w:pPr>
        <w:pStyle w:val="50"/>
        <w:shd w:val="clear" w:color="auto" w:fill="auto"/>
        <w:spacing w:before="0" w:line="274" w:lineRule="exact"/>
        <w:ind w:left="1180"/>
        <w:rPr>
          <w:sz w:val="24"/>
          <w:szCs w:val="24"/>
        </w:rPr>
      </w:pPr>
      <w:r w:rsidRPr="00156263">
        <w:rPr>
          <w:sz w:val="24"/>
          <w:szCs w:val="24"/>
        </w:rPr>
        <w:t>Также проводились семинары и для руководителей школ (директоров и зам. директоров).</w:t>
      </w:r>
    </w:p>
    <w:p w:rsidR="00D6744F" w:rsidRPr="00156263" w:rsidRDefault="00D6744F" w:rsidP="00D6744F">
      <w:pPr>
        <w:pStyle w:val="40"/>
        <w:shd w:val="clear" w:color="auto" w:fill="auto"/>
        <w:ind w:left="1180"/>
        <w:rPr>
          <w:sz w:val="24"/>
          <w:szCs w:val="24"/>
        </w:rPr>
      </w:pPr>
      <w:r w:rsidRPr="00156263">
        <w:rPr>
          <w:rStyle w:val="41"/>
        </w:rPr>
        <w:t xml:space="preserve">Проведено </w:t>
      </w:r>
      <w:r w:rsidRPr="00156263">
        <w:rPr>
          <w:sz w:val="24"/>
          <w:szCs w:val="24"/>
        </w:rPr>
        <w:t>2 семинара для заместителей директоров по УВР,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С начала же введения ФГОС всем ОУ предложены дорожные карты (планы мероприятий и перечень локальных актов). В рамках реализации плана по внедрению ФГОС разработаны примерные рабочие программы по всем предметам и программам внеурочной деятельности.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Разработаны контрольно-измерительные материалы.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В настоящее время утверждены два стандарта - ФГОС начального общего образования (1-4 классы) и ФГОС основного общего образования (5-9). Проект ФГОС среднего (полного) общего образования (10-11 классы) находятся на стадии рассмотрения.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900"/>
        <w:rPr>
          <w:sz w:val="24"/>
          <w:szCs w:val="24"/>
        </w:rPr>
      </w:pPr>
      <w:r w:rsidRPr="00156263">
        <w:rPr>
          <w:sz w:val="24"/>
          <w:szCs w:val="24"/>
        </w:rPr>
        <w:t>Школы нашего района работали по УМК «Школа России». Все учащиеся 1-4 классов обеспечены бесплатными учебниками.</w:t>
      </w:r>
    </w:p>
    <w:p w:rsidR="00D6744F" w:rsidRPr="00156263" w:rsidRDefault="00D6744F" w:rsidP="00D6744F">
      <w:pPr>
        <w:pStyle w:val="20"/>
        <w:shd w:val="clear" w:color="auto" w:fill="auto"/>
        <w:spacing w:before="0" w:after="0"/>
        <w:ind w:left="1180" w:firstLine="720"/>
        <w:rPr>
          <w:sz w:val="24"/>
          <w:szCs w:val="24"/>
        </w:rPr>
      </w:pPr>
      <w:r w:rsidRPr="00156263">
        <w:rPr>
          <w:sz w:val="24"/>
          <w:szCs w:val="24"/>
        </w:rPr>
        <w:t>В работе с заместителями директоров по учебно-воспитательной работе, ставилась цель - совершенствование административно- управленческой компетентности в условиях введения и реализации ФГОС. Для них был проведен семинар по теме «Управленческая компетентность заместителя директора по учебно- воспитательной работе как условие введения и реализации ФГОС основного общего образования в общеобразовательном учреждении. Обеспечение внедрение ФГОС ООО», в рамках которого был проведен методический диалог на тему «Новые подходы к управлению ОУ в связи с введением ФГОС</w:t>
      </w:r>
    </w:p>
    <w:p w:rsidR="00D6744F" w:rsidRPr="00156263" w:rsidRDefault="00D6744F" w:rsidP="00D6744F">
      <w:pPr>
        <w:pStyle w:val="20"/>
        <w:shd w:val="clear" w:color="auto" w:fill="auto"/>
        <w:tabs>
          <w:tab w:val="left" w:pos="1877"/>
        </w:tabs>
        <w:spacing w:before="0" w:after="215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ООО.</w:t>
      </w:r>
      <w:r w:rsidRPr="00156263">
        <w:rPr>
          <w:sz w:val="24"/>
          <w:szCs w:val="24"/>
        </w:rPr>
        <w:tab/>
        <w:t>Управленческая компетентность заместителя директора по УВР как условие внедрения и реализации ФГОС ООО». Были разработаны в помощь методические рекомендации по введению ФГОС ООО и подготовке выпускников к сдаче ГИА. На семинаре директоров школ были даны методические рекомендации по разработке основных образовательных программ в образовательном учреждении, методические рекомендации о порядке разработки учебных планов основных образовательных программ на 2020/2021 учебный год.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72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Методическая служба района не прекращает осуществлять методическое сопровождение введения ФГОС через различные формы методического просвещения педагогов.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720"/>
        <w:rPr>
          <w:sz w:val="24"/>
          <w:szCs w:val="24"/>
        </w:rPr>
      </w:pPr>
      <w:proofErr w:type="gramStart"/>
      <w:r w:rsidRPr="00156263">
        <w:rPr>
          <w:sz w:val="24"/>
          <w:szCs w:val="24"/>
        </w:rPr>
        <w:t>По прежнему</w:t>
      </w:r>
      <w:proofErr w:type="gramEnd"/>
      <w:r w:rsidRPr="00156263">
        <w:rPr>
          <w:sz w:val="24"/>
          <w:szCs w:val="24"/>
        </w:rPr>
        <w:t xml:space="preserve"> курсовая подготовка одна из основных форм, способствующая оказать теоретическую и методическую поддержку в профессиональном росте педагога.</w:t>
      </w:r>
    </w:p>
    <w:p w:rsidR="00D6744F" w:rsidRPr="00156263" w:rsidRDefault="00D6744F" w:rsidP="00D6744F">
      <w:pPr>
        <w:pStyle w:val="20"/>
        <w:shd w:val="clear" w:color="auto" w:fill="auto"/>
        <w:spacing w:before="0" w:after="180" w:line="274" w:lineRule="exact"/>
        <w:ind w:left="1180" w:firstLine="48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В УПРАВЛЕНИИ ОБРАЗОВАНИЯ создан банк данных о повышении квалификации, который позволяет проводить мониторинг прохождения курсовой подготовки всеми работниками образовательных учреждений и отслеживать выполнение законодательного норматива на повышения квалификации. Выполнение плановых показателей по каждому образовательному учреждению контролируется, информация доводится до сведения руководителей. Методический кабинет совместно с образовательными учреждениями района создает условия для непрерывного образования педагогов</w:t>
      </w:r>
      <w:proofErr w:type="gramStart"/>
      <w:r w:rsidRPr="00156263">
        <w:rPr>
          <w:sz w:val="24"/>
          <w:szCs w:val="24"/>
        </w:rPr>
        <w:t xml:space="preserve"> .</w:t>
      </w:r>
      <w:proofErr w:type="gramEnd"/>
      <w:r w:rsidRPr="00156263">
        <w:rPr>
          <w:sz w:val="24"/>
          <w:szCs w:val="24"/>
        </w:rPr>
        <w:t xml:space="preserve"> Курсы педагоги проходили как дистанционно, так и в традиционной форме. Обучение преимущественно осуществлялось в ДИРО по договору №8 от 11 января 2021 г. </w:t>
      </w:r>
      <w:r w:rsidRPr="00156263">
        <w:rPr>
          <w:rStyle w:val="21"/>
        </w:rPr>
        <w:t>Согласно календарному плану ДИРО на 2020</w:t>
      </w:r>
      <w:r w:rsidRPr="00156263">
        <w:rPr>
          <w:rStyle w:val="21"/>
        </w:rPr>
        <w:softHyphen/>
        <w:t>2021 учебный год было запланировано 106 человек</w:t>
      </w:r>
      <w:proofErr w:type="gramStart"/>
      <w:r w:rsidRPr="00156263">
        <w:rPr>
          <w:rStyle w:val="21"/>
        </w:rPr>
        <w:t>.</w:t>
      </w:r>
      <w:proofErr w:type="gramEnd"/>
      <w:r w:rsidRPr="00156263">
        <w:rPr>
          <w:rStyle w:val="21"/>
        </w:rPr>
        <w:t xml:space="preserve"> </w:t>
      </w:r>
      <w:proofErr w:type="gramStart"/>
      <w:r w:rsidRPr="00156263">
        <w:rPr>
          <w:sz w:val="24"/>
          <w:szCs w:val="24"/>
        </w:rPr>
        <w:t>т</w:t>
      </w:r>
      <w:proofErr w:type="gramEnd"/>
      <w:r w:rsidRPr="00156263">
        <w:rPr>
          <w:sz w:val="24"/>
          <w:szCs w:val="24"/>
        </w:rPr>
        <w:t>акже в этом учебном году в Центре «Учитель будущего» с муниципалитета проходят повышения квалификации 35 учителей района, также «Учитель Будущего» московские курсы - 5 учителей муниципалитета.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720"/>
        <w:rPr>
          <w:sz w:val="24"/>
          <w:szCs w:val="24"/>
        </w:rPr>
      </w:pPr>
      <w:r w:rsidRPr="00156263">
        <w:rPr>
          <w:sz w:val="24"/>
          <w:szCs w:val="24"/>
        </w:rPr>
        <w:t>В течение 2019-2020 учебного год прошли курсы повышения квалификации 71 педагогических работников, в этом году суммарно и в ДИРО и в центре «Учитель будущего проходят повышение 102 учителей.</w:t>
      </w:r>
    </w:p>
    <w:p w:rsidR="00D6744F" w:rsidRPr="00156263" w:rsidRDefault="00D6744F" w:rsidP="00D6744F">
      <w:pPr>
        <w:pStyle w:val="20"/>
        <w:shd w:val="clear" w:color="auto" w:fill="auto"/>
        <w:spacing w:before="0" w:after="18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Также в этом году 9 образовательных организаций муниципалитета вошли в список школ с низкими образовательными результатами в частности: МКОУ «Камилюхская СОШ», МКОУ «Генеколобская СОШ», МКОУ «Тоходинская СОШ», МКОУ «Сикарская СОШ», МКОУ «Укальская СОШ», МКОУ «Шидибская СОШ», МКОУ «Хидибская СОШ», МКОУ «Начадинская СОШ», МКОУ «№Мазадинская СОШ», по Федеральному проекту «500+» этим школам назначены школы-кураторы в частност</w:t>
      </w:r>
      <w:proofErr w:type="gramStart"/>
      <w:r w:rsidRPr="00156263">
        <w:rPr>
          <w:sz w:val="24"/>
          <w:szCs w:val="24"/>
        </w:rPr>
        <w:t>и-</w:t>
      </w:r>
      <w:proofErr w:type="gramEnd"/>
      <w:r w:rsidRPr="00156263">
        <w:rPr>
          <w:sz w:val="24"/>
          <w:szCs w:val="24"/>
        </w:rPr>
        <w:t xml:space="preserve"> МКОУ «Тляратинская СОШ» им. А.С.Сайпулаева, МКОУ «Кутлабская СОШ», МКОУ «Цумилюхская СОШ», утверждены концепции школ, само обследования и этапы работы по выходу с антирейтингового списка.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Также в целях развития физической культуры и спорта в ОО района</w:t>
      </w:r>
      <w:proofErr w:type="gramStart"/>
      <w:r w:rsidRPr="00156263">
        <w:rPr>
          <w:sz w:val="24"/>
          <w:szCs w:val="24"/>
        </w:rPr>
        <w:t xml:space="preserve"> ,</w:t>
      </w:r>
      <w:proofErr w:type="gramEnd"/>
      <w:r w:rsidRPr="00156263">
        <w:rPr>
          <w:sz w:val="24"/>
          <w:szCs w:val="24"/>
        </w:rPr>
        <w:t xml:space="preserve"> были приняты ряд мер по укреплению материально-технической базы физической культуры и спорта. Во всех крупных школах имеются комплексные спортивные площадки, в сельских поселениях имеются спортзалы. В централизованном порядке из </w:t>
      </w:r>
      <w:proofErr w:type="spellStart"/>
      <w:r w:rsidRPr="00156263">
        <w:rPr>
          <w:sz w:val="24"/>
          <w:szCs w:val="24"/>
        </w:rPr>
        <w:t>Минспорта</w:t>
      </w:r>
      <w:proofErr w:type="spellEnd"/>
      <w:r w:rsidRPr="00156263">
        <w:rPr>
          <w:sz w:val="24"/>
          <w:szCs w:val="24"/>
        </w:rPr>
        <w:t xml:space="preserve"> получены гимнастические снаряды/</w:t>
      </w:r>
      <w:proofErr w:type="spellStart"/>
      <w:r w:rsidRPr="00156263">
        <w:rPr>
          <w:sz w:val="24"/>
          <w:szCs w:val="24"/>
        </w:rPr>
        <w:t>воркауты</w:t>
      </w:r>
      <w:proofErr w:type="spellEnd"/>
      <w:r w:rsidRPr="00156263">
        <w:rPr>
          <w:sz w:val="24"/>
          <w:szCs w:val="24"/>
        </w:rPr>
        <w:t>/ для всех школ района. Во многих школах созданы условия для сдачи норм ВФСК ГТО. Центр тестирования ВФСК И ГТО создан на базе Тляратинской СОШ.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В районе функционирует  ДЮСШ с общим охватом учеников 864 человек, которые занимаются в секциях вольной борьбы, </w:t>
      </w:r>
      <w:r w:rsidRPr="00156263">
        <w:rPr>
          <w:sz w:val="24"/>
          <w:szCs w:val="24"/>
        </w:rPr>
        <w:lastRenderedPageBreak/>
        <w:t>волейбола, кикбоксинга, дзюдо, бокс. Юные борцы вольного стиля успешно выступают на различных республиканских соревнованиях.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Во исполнение Указа Президента Российской Федерации «О проведении Всероссийских спортивных соревнований среди школьников «Президентские состязания», а также приказа МИНОБРНАУКИ РФ о порядке проведения этих игр, Управлением образования ежегодно проводят </w:t>
      </w:r>
      <w:proofErr w:type="gramStart"/>
      <w:r w:rsidRPr="00156263">
        <w:rPr>
          <w:sz w:val="24"/>
          <w:szCs w:val="24"/>
        </w:rPr>
        <w:t>школьный</w:t>
      </w:r>
      <w:proofErr w:type="gramEnd"/>
      <w:r w:rsidRPr="00156263">
        <w:rPr>
          <w:sz w:val="24"/>
          <w:szCs w:val="24"/>
        </w:rPr>
        <w:t xml:space="preserve"> и муниципальные этапы этих игр на базе Тляратинской СОШ и Хидибской СОШ. В этом году муниципальный этап соревнований по рекомендации МИНОБРНАУКИ РД проходил только среди учащихся 8 классов. Победителем стала класс-команда Хидибской СОШ, на втором месте класс команда Тляратинской СОШ  и на третьем месте класс</w:t>
      </w:r>
      <w:r w:rsidRPr="00156263">
        <w:rPr>
          <w:sz w:val="24"/>
          <w:szCs w:val="24"/>
        </w:rPr>
        <w:softHyphen/>
        <w:t>-команда Кутлабской СОШ.</w:t>
      </w:r>
    </w:p>
    <w:p w:rsidR="00D6744F" w:rsidRPr="00156263" w:rsidRDefault="00D6744F" w:rsidP="00D6744F">
      <w:pPr>
        <w:pStyle w:val="20"/>
        <w:shd w:val="clear" w:color="auto" w:fill="auto"/>
        <w:spacing w:before="0" w:after="48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В целях подготовки учащейся молодежи к военной службе и во исполнение Плана мероприятий Регионального центра военно-патриотического воспитания, на базе Бетельдинской СОШ  был проведен муниципальный этап Военно-спортивной игры «Победа». На соревнованиях хорошие результаты показали команды Камилюхской СОШ, Генеколобской СОШ, Тляратинской СОШ и Кутлабской СОШ.</w:t>
      </w:r>
    </w:p>
    <w:p w:rsidR="00D6744F" w:rsidRPr="00156263" w:rsidRDefault="00D6744F" w:rsidP="00D6744F">
      <w:pPr>
        <w:pStyle w:val="40"/>
        <w:shd w:val="clear" w:color="auto" w:fill="auto"/>
        <w:spacing w:after="0"/>
        <w:ind w:left="1180"/>
        <w:rPr>
          <w:sz w:val="24"/>
          <w:szCs w:val="24"/>
        </w:rPr>
      </w:pPr>
      <w:r w:rsidRPr="00156263">
        <w:rPr>
          <w:sz w:val="24"/>
          <w:szCs w:val="24"/>
        </w:rPr>
        <w:t>Значительная работа проведена в целях выявления и поддержки талантливых детей</w:t>
      </w:r>
      <w:proofErr w:type="gramStart"/>
      <w:r w:rsidRPr="00156263">
        <w:rPr>
          <w:sz w:val="24"/>
          <w:szCs w:val="24"/>
        </w:rPr>
        <w:t>.</w:t>
      </w:r>
      <w:proofErr w:type="gramEnd"/>
      <w:r w:rsidRPr="00156263">
        <w:rPr>
          <w:sz w:val="24"/>
          <w:szCs w:val="24"/>
        </w:rPr>
        <w:t xml:space="preserve"> </w:t>
      </w:r>
      <w:proofErr w:type="gramStart"/>
      <w:r w:rsidRPr="00156263">
        <w:rPr>
          <w:sz w:val="24"/>
          <w:szCs w:val="24"/>
        </w:rPr>
        <w:t>в</w:t>
      </w:r>
      <w:proofErr w:type="gramEnd"/>
      <w:r w:rsidRPr="00156263">
        <w:rPr>
          <w:sz w:val="24"/>
          <w:szCs w:val="24"/>
        </w:rPr>
        <w:t xml:space="preserve">о всех ОУ района проводятся мероприятия по выявлению таких детей. </w:t>
      </w:r>
    </w:p>
    <w:p w:rsidR="00D6744F" w:rsidRPr="00156263" w:rsidRDefault="00D6744F" w:rsidP="00D6744F">
      <w:pPr>
        <w:pStyle w:val="40"/>
        <w:shd w:val="clear" w:color="auto" w:fill="auto"/>
        <w:spacing w:after="0"/>
        <w:ind w:left="1180"/>
        <w:rPr>
          <w:sz w:val="24"/>
          <w:szCs w:val="24"/>
        </w:rPr>
      </w:pPr>
    </w:p>
    <w:p w:rsidR="00D6744F" w:rsidRPr="00156263" w:rsidRDefault="00D6744F" w:rsidP="00D6744F">
      <w:pPr>
        <w:pStyle w:val="40"/>
        <w:shd w:val="clear" w:color="auto" w:fill="auto"/>
        <w:spacing w:after="0"/>
        <w:ind w:left="1180"/>
        <w:rPr>
          <w:sz w:val="24"/>
          <w:szCs w:val="24"/>
        </w:rPr>
      </w:pPr>
      <w:r w:rsidRPr="00156263">
        <w:rPr>
          <w:sz w:val="24"/>
          <w:szCs w:val="24"/>
        </w:rPr>
        <w:t xml:space="preserve"> </w:t>
      </w:r>
      <w:r w:rsidRPr="00156263">
        <w:rPr>
          <w:rStyle w:val="41"/>
        </w:rPr>
        <w:t>В каждой школе ведется учет и создается банк данных на одаренных детей.</w:t>
      </w:r>
    </w:p>
    <w:p w:rsidR="00D6744F" w:rsidRPr="00156263" w:rsidRDefault="00D6744F" w:rsidP="00D6744F">
      <w:pPr>
        <w:pStyle w:val="20"/>
        <w:shd w:val="clear" w:color="auto" w:fill="auto"/>
        <w:spacing w:before="0" w:after="9" w:line="274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Управлением образования, педагогическими коллективами школ </w:t>
      </w:r>
      <w:proofErr w:type="gramStart"/>
      <w:r w:rsidRPr="00156263">
        <w:rPr>
          <w:sz w:val="24"/>
          <w:szCs w:val="24"/>
        </w:rPr>
        <w:t>проделана</w:t>
      </w:r>
      <w:proofErr w:type="gramEnd"/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значительная работа по развитию системы работы с одаренными детьми,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совершенствованию системы моральной и материальной поддержки одаренных детей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района. Во многих школах созданы условия для всестороннего развития каждого ученика </w:t>
      </w:r>
      <w:proofErr w:type="gramStart"/>
      <w:r w:rsidRPr="00156263">
        <w:rPr>
          <w:sz w:val="24"/>
          <w:szCs w:val="24"/>
        </w:rPr>
        <w:t>в</w:t>
      </w:r>
      <w:proofErr w:type="gramEnd"/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той области творчества, где он наиболее активно сможет проявить свои способности и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таланты. В каждой образовательной организации назначены ответственные по работе </w:t>
      </w:r>
      <w:proofErr w:type="gramStart"/>
      <w:r w:rsidRPr="00156263">
        <w:rPr>
          <w:sz w:val="24"/>
          <w:szCs w:val="24"/>
        </w:rPr>
        <w:t>с</w:t>
      </w:r>
      <w:proofErr w:type="gramEnd"/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одаренными детьми, которые собирают информацию об одаренных детях в виде </w:t>
      </w:r>
      <w:proofErr w:type="spellStart"/>
      <w:r w:rsidRPr="00156263">
        <w:rPr>
          <w:sz w:val="24"/>
          <w:szCs w:val="24"/>
        </w:rPr>
        <w:t>портфолио</w:t>
      </w:r>
      <w:proofErr w:type="spellEnd"/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их достижений. На уровне района ежегодно обновляется база данных об одаренных детях и</w:t>
      </w:r>
    </w:p>
    <w:p w:rsidR="00D6744F" w:rsidRPr="00156263" w:rsidRDefault="00D6744F" w:rsidP="00D6744F">
      <w:pPr>
        <w:pStyle w:val="20"/>
        <w:shd w:val="clear" w:color="auto" w:fill="auto"/>
        <w:spacing w:before="0" w:line="413" w:lineRule="exact"/>
        <w:ind w:left="1180" w:firstLine="0"/>
        <w:jc w:val="both"/>
        <w:rPr>
          <w:sz w:val="24"/>
          <w:szCs w:val="24"/>
        </w:rPr>
      </w:pPr>
      <w:proofErr w:type="gramStart"/>
      <w:r w:rsidRPr="00156263">
        <w:rPr>
          <w:sz w:val="24"/>
          <w:szCs w:val="24"/>
        </w:rPr>
        <w:t>педагогах</w:t>
      </w:r>
      <w:proofErr w:type="gramEnd"/>
      <w:r w:rsidRPr="00156263">
        <w:rPr>
          <w:sz w:val="24"/>
          <w:szCs w:val="24"/>
        </w:rPr>
        <w:t>, работающих с одаренными детьми.</w:t>
      </w:r>
    </w:p>
    <w:p w:rsidR="00D6744F" w:rsidRPr="00156263" w:rsidRDefault="00D6744F" w:rsidP="00D6744F">
      <w:pPr>
        <w:pStyle w:val="20"/>
        <w:shd w:val="clear" w:color="auto" w:fill="auto"/>
        <w:spacing w:before="0" w:after="18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В районе ведётся определённая работа с педагогическими кадрами, направленная на совершенствование форм и методов организации работы с учащимися, методическое и теоретическое сопровождение организации работы с одарёнными детьми. </w:t>
      </w:r>
      <w:r w:rsidRPr="00156263">
        <w:rPr>
          <w:sz w:val="24"/>
          <w:szCs w:val="24"/>
        </w:rPr>
        <w:lastRenderedPageBreak/>
        <w:t>Ведётся работа по выявлению творческой молодёжи через следующие организационные формы: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1382"/>
        </w:tabs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предметные олимпиады;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1382"/>
        </w:tabs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исследовательскую и проектную деятельность;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1382"/>
        </w:tabs>
        <w:spacing w:before="0" w:after="0" w:line="41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творческую деятельность в рамках различных конкурсов.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Большое внимание уделяется организации и проведению школьного и муниципального этапов ВсОШ. Хорошие показатели на этапах ВсОШ имеют учащиеся МКОУ «Тляратинская СОШ» им. А.С.Сайпулаева, МКОУ «Кутлабская СОШ», МКОУ «Цумилюхская СОШ».</w:t>
      </w:r>
    </w:p>
    <w:p w:rsidR="00D6744F" w:rsidRPr="00156263" w:rsidRDefault="00D6744F" w:rsidP="00D6744F">
      <w:pPr>
        <w:pStyle w:val="20"/>
        <w:shd w:val="clear" w:color="auto" w:fill="auto"/>
        <w:spacing w:before="576" w:after="168" w:line="240" w:lineRule="exact"/>
        <w:ind w:left="2340" w:firstLine="0"/>
        <w:rPr>
          <w:sz w:val="24"/>
          <w:szCs w:val="24"/>
        </w:rPr>
      </w:pPr>
      <w:r w:rsidRPr="00156263">
        <w:rPr>
          <w:sz w:val="24"/>
          <w:szCs w:val="24"/>
        </w:rPr>
        <w:t>Хорошие знания и результаты показали учащиеся по физкультуре, технологии,</w:t>
      </w:r>
    </w:p>
    <w:p w:rsidR="00D6744F" w:rsidRPr="00156263" w:rsidRDefault="00D6744F" w:rsidP="00D6744F">
      <w:pPr>
        <w:pStyle w:val="20"/>
        <w:shd w:val="clear" w:color="auto" w:fill="auto"/>
        <w:spacing w:before="0" w:after="108" w:line="240" w:lineRule="exact"/>
        <w:ind w:left="1320" w:firstLine="0"/>
        <w:rPr>
          <w:sz w:val="24"/>
          <w:szCs w:val="24"/>
        </w:rPr>
      </w:pPr>
      <w:r w:rsidRPr="00156263">
        <w:rPr>
          <w:sz w:val="24"/>
          <w:szCs w:val="24"/>
        </w:rPr>
        <w:t>литературе, географии, биологии, родному языку, родной литературе.</w:t>
      </w:r>
    </w:p>
    <w:p w:rsidR="00D6744F" w:rsidRPr="00156263" w:rsidRDefault="00D6744F" w:rsidP="00D6744F">
      <w:pPr>
        <w:pStyle w:val="20"/>
        <w:shd w:val="clear" w:color="auto" w:fill="auto"/>
        <w:spacing w:before="0" w:after="477" w:line="302" w:lineRule="exact"/>
        <w:ind w:left="1180" w:firstLine="560"/>
        <w:rPr>
          <w:sz w:val="24"/>
          <w:szCs w:val="24"/>
        </w:rPr>
      </w:pPr>
      <w:r w:rsidRPr="00156263">
        <w:rPr>
          <w:sz w:val="24"/>
          <w:szCs w:val="24"/>
        </w:rPr>
        <w:t>По количеству призовых мест можно отметить подготовку следующих учащихся, которые добились статуса победителя и призера неоднократно.</w:t>
      </w:r>
    </w:p>
    <w:p w:rsidR="00D6744F" w:rsidRPr="00156263" w:rsidRDefault="00D6744F" w:rsidP="00D6744F">
      <w:pPr>
        <w:pStyle w:val="20"/>
        <w:shd w:val="clear" w:color="auto" w:fill="auto"/>
        <w:tabs>
          <w:tab w:val="left" w:pos="731"/>
        </w:tabs>
        <w:spacing w:before="0" w:after="0" w:line="298" w:lineRule="exact"/>
        <w:ind w:firstLine="0"/>
        <w:rPr>
          <w:sz w:val="24"/>
          <w:szCs w:val="24"/>
        </w:rPr>
      </w:pPr>
    </w:p>
    <w:p w:rsidR="00D6744F" w:rsidRPr="00156263" w:rsidRDefault="00D6744F" w:rsidP="00D6744F">
      <w:pPr>
        <w:shd w:val="clear" w:color="auto" w:fill="FFFFFF"/>
        <w:jc w:val="center"/>
        <w:rPr>
          <w:rFonts w:ascii="Times New Roman" w:eastAsia="Times New Roman" w:hAnsi="Times New Roman" w:cs="Times New Roman"/>
          <w:b/>
        </w:rPr>
      </w:pPr>
      <w:r w:rsidRPr="00156263">
        <w:rPr>
          <w:rFonts w:ascii="Times New Roman" w:eastAsia="Times New Roman" w:hAnsi="Times New Roman" w:cs="Times New Roman"/>
          <w:b/>
        </w:rPr>
        <w:t>Отчет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  <w:b/>
        </w:rPr>
      </w:pPr>
      <w:r w:rsidRPr="00156263">
        <w:rPr>
          <w:rFonts w:ascii="Times New Roman" w:eastAsia="Times New Roman" w:hAnsi="Times New Roman" w:cs="Times New Roman"/>
          <w:b/>
        </w:rPr>
        <w:t xml:space="preserve"> об итогах проведения школьного и муниципального этапов Всероссийской олимпиады школьников в Тляратинском районе на 2020-2021 учебный год.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>Школьная олимпиада является первым этапом Всероссийской олимпиады школьников</w:t>
      </w:r>
      <w:proofErr w:type="gramStart"/>
      <w:r w:rsidRPr="00156263">
        <w:rPr>
          <w:rFonts w:ascii="Times New Roman" w:eastAsia="Times New Roman" w:hAnsi="Times New Roman" w:cs="Times New Roman"/>
        </w:rPr>
        <w:t>.С</w:t>
      </w:r>
      <w:proofErr w:type="gramEnd"/>
      <w:r w:rsidRPr="00156263">
        <w:rPr>
          <w:rFonts w:ascii="Times New Roman" w:eastAsia="Times New Roman" w:hAnsi="Times New Roman" w:cs="Times New Roman"/>
        </w:rPr>
        <w:t>редимногочисленныхприемовработы,ориентированныхнаинтеллектуальноеразвитиешкольников, особое место занимают предметные олимпиады.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>Основными задачами школьного этапа ВсОШ являются: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>- мотивация школьников к изучению различных предметов;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>- оценка знаний и умений школьников по предметам;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 xml:space="preserve">- выявление </w:t>
      </w:r>
      <w:proofErr w:type="gramStart"/>
      <w:r w:rsidRPr="00156263">
        <w:rPr>
          <w:rFonts w:ascii="Times New Roman" w:eastAsia="Times New Roman" w:hAnsi="Times New Roman" w:cs="Times New Roman"/>
        </w:rPr>
        <w:t>способных</w:t>
      </w:r>
      <w:proofErr w:type="gramEnd"/>
      <w:r w:rsidRPr="00156263">
        <w:rPr>
          <w:rFonts w:ascii="Times New Roman" w:eastAsia="Times New Roman" w:hAnsi="Times New Roman" w:cs="Times New Roman"/>
        </w:rPr>
        <w:t>, талантливых обучающихся по отдельным предметам, с целью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 xml:space="preserve">участия в муниципальном этапе всероссийской олимпиады школьников и индивидуальной работы </w:t>
      </w:r>
      <w:proofErr w:type="gramStart"/>
      <w:r w:rsidRPr="00156263">
        <w:rPr>
          <w:rFonts w:ascii="Times New Roman" w:eastAsia="Times New Roman" w:hAnsi="Times New Roman" w:cs="Times New Roman"/>
        </w:rPr>
        <w:t>с</w:t>
      </w:r>
      <w:proofErr w:type="gramEnd"/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>одаренными обучающимися;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lastRenderedPageBreak/>
        <w:t>- активизация работы факультативов, кружков и других форм внеклассной и внешкольной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 xml:space="preserve">работы с </w:t>
      </w:r>
      <w:proofErr w:type="gramStart"/>
      <w:r w:rsidRPr="00156263">
        <w:rPr>
          <w:rFonts w:ascii="Times New Roman" w:eastAsia="Times New Roman" w:hAnsi="Times New Roman" w:cs="Times New Roman"/>
        </w:rPr>
        <w:t>обучающимися</w:t>
      </w:r>
      <w:proofErr w:type="gramEnd"/>
      <w:r w:rsidRPr="00156263">
        <w:rPr>
          <w:rFonts w:ascii="Times New Roman" w:eastAsia="Times New Roman" w:hAnsi="Times New Roman" w:cs="Times New Roman"/>
        </w:rPr>
        <w:t>.</w:t>
      </w:r>
    </w:p>
    <w:p w:rsidR="00D6744F" w:rsidRPr="00156263" w:rsidRDefault="00D6744F" w:rsidP="00D6744F">
      <w:pPr>
        <w:shd w:val="clear" w:color="auto" w:fill="FFFFFF"/>
        <w:rPr>
          <w:rFonts w:ascii="Times New Roman" w:eastAsia="Times New Roman" w:hAnsi="Times New Roman" w:cs="Times New Roman"/>
        </w:rPr>
      </w:pPr>
      <w:r w:rsidRPr="00156263">
        <w:rPr>
          <w:rFonts w:ascii="Times New Roman" w:eastAsia="Times New Roman" w:hAnsi="Times New Roman" w:cs="Times New Roman"/>
        </w:rPr>
        <w:t xml:space="preserve">В 2020 -2021 учебном году школьный этап был организован на основании Порядка проведения Всероссийской олимпиады </w:t>
      </w:r>
      <w:proofErr w:type="spellStart"/>
      <w:r w:rsidRPr="00156263">
        <w:rPr>
          <w:rFonts w:ascii="Times New Roman" w:eastAsia="Times New Roman" w:hAnsi="Times New Roman" w:cs="Times New Roman"/>
        </w:rPr>
        <w:t>школьников</w:t>
      </w:r>
      <w:proofErr w:type="gramStart"/>
      <w:r w:rsidRPr="00156263">
        <w:rPr>
          <w:rFonts w:ascii="Times New Roman" w:eastAsia="Times New Roman" w:hAnsi="Times New Roman" w:cs="Times New Roman"/>
        </w:rPr>
        <w:t>,у</w:t>
      </w:r>
      <w:proofErr w:type="gramEnd"/>
      <w:r w:rsidRPr="00156263">
        <w:rPr>
          <w:rFonts w:ascii="Times New Roman" w:eastAsia="Times New Roman" w:hAnsi="Times New Roman" w:cs="Times New Roman"/>
        </w:rPr>
        <w:t>твержденного</w:t>
      </w:r>
      <w:proofErr w:type="spellEnd"/>
      <w:r w:rsidRPr="00156263">
        <w:rPr>
          <w:rFonts w:ascii="Times New Roman" w:eastAsia="Times New Roman" w:hAnsi="Times New Roman" w:cs="Times New Roman"/>
        </w:rPr>
        <w:t xml:space="preserve"> приказом Министерства образования и науки РД № 1820-08/20 от 09 сентября 2020г. и приказа Аппарата управления образованием МР «Тляратинский район» № 0-046 от14.09.2020г. №0-060 «О проведении школьного этапа Всероссийской олимпиады школьников в 2020-2021 учебном году». Для проверки работ в школе были созданы предметные комиссии.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В Тляратинском районе школьный этап Всероссийской олимпиады школьников в 2020-2021учебном году проводился с 15 сентября по 30 октября 2020г</w:t>
      </w:r>
      <w:proofErr w:type="gramStart"/>
      <w:r w:rsidRPr="00156263">
        <w:rPr>
          <w:rFonts w:ascii="Times New Roman" w:hAnsi="Times New Roman" w:cs="Times New Roman"/>
        </w:rPr>
        <w:t>.</w:t>
      </w:r>
      <w:r w:rsidRPr="00156263">
        <w:rPr>
          <w:rFonts w:ascii="Times New Roman" w:eastAsia="Times New Roman" w:hAnsi="Times New Roman" w:cs="Times New Roman"/>
        </w:rPr>
        <w:t>и</w:t>
      </w:r>
      <w:proofErr w:type="gramEnd"/>
      <w:r w:rsidRPr="00156263">
        <w:rPr>
          <w:rFonts w:ascii="Times New Roman" w:eastAsia="Times New Roman" w:hAnsi="Times New Roman" w:cs="Times New Roman"/>
        </w:rPr>
        <w:t xml:space="preserve"> прошел в единые сроки, определенные приказом о проведении школьного и </w:t>
      </w:r>
      <w:proofErr w:type="spellStart"/>
      <w:r w:rsidRPr="00156263">
        <w:rPr>
          <w:rFonts w:ascii="Times New Roman" w:eastAsia="Times New Roman" w:hAnsi="Times New Roman" w:cs="Times New Roman"/>
        </w:rPr>
        <w:t>мун</w:t>
      </w:r>
      <w:proofErr w:type="spellEnd"/>
      <w:r w:rsidRPr="00156263">
        <w:rPr>
          <w:rFonts w:ascii="Times New Roman" w:eastAsia="Times New Roman" w:hAnsi="Times New Roman" w:cs="Times New Roman"/>
        </w:rPr>
        <w:t>. этапов ВсОШ.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Олимпиадные задания соответствовали возрастным особенностям учащихся и требованиям по составлению заданий: наряду </w:t>
      </w:r>
      <w:proofErr w:type="gramStart"/>
      <w:r w:rsidRPr="00156263">
        <w:rPr>
          <w:rFonts w:ascii="Times New Roman" w:hAnsi="Times New Roman" w:cs="Times New Roman"/>
        </w:rPr>
        <w:t>с</w:t>
      </w:r>
      <w:proofErr w:type="gramEnd"/>
      <w:r w:rsidRPr="00156263">
        <w:rPr>
          <w:rFonts w:ascii="Times New Roman" w:hAnsi="Times New Roman" w:cs="Times New Roman"/>
        </w:rPr>
        <w:t xml:space="preserve"> </w:t>
      </w:r>
      <w:proofErr w:type="gramStart"/>
      <w:r w:rsidRPr="00156263">
        <w:rPr>
          <w:rFonts w:ascii="Times New Roman" w:hAnsi="Times New Roman" w:cs="Times New Roman"/>
        </w:rPr>
        <w:t>репродуктивными</w:t>
      </w:r>
      <w:proofErr w:type="gramEnd"/>
      <w:r w:rsidRPr="00156263">
        <w:rPr>
          <w:rFonts w:ascii="Times New Roman" w:hAnsi="Times New Roman" w:cs="Times New Roman"/>
        </w:rPr>
        <w:t xml:space="preserve"> были включены задания на решение проблемных, познавательных задач.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Количество учащихся 4 класса, принявших участие в школьном этапе, составило 199 учеников из 20 средних и 7 основных общеобразовательных школ района.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Количество учащихся с 5 по 11 кл. на 2020-2021 учебный год, принявших участие в школьном этапе, составило 979 учеников из 20 средних и 7 основных общеобразовательных школ района. Несмотря на массовость участия в олимпиаде, проведенный анализ олимпиадных работ показал, что частью учащимися не усвоен школьный предметный материал.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Участники школьного этапа олимпиады, набравшие наибольшее количество баллов, признаны победителями школьного этапа Олимпиады и были заявлены к участию в муниципальном этапе.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   Во всех школах на основании результатов олимпиад составлены списки победителей и призеров школьного этапа.</w:t>
      </w:r>
    </w:p>
    <w:tbl>
      <w:tblPr>
        <w:tblW w:w="0" w:type="auto"/>
        <w:tblInd w:w="-147" w:type="dxa"/>
        <w:tblLayout w:type="fixed"/>
        <w:tblLook w:val="04A0"/>
      </w:tblPr>
      <w:tblGrid>
        <w:gridCol w:w="822"/>
        <w:gridCol w:w="1821"/>
        <w:gridCol w:w="503"/>
        <w:gridCol w:w="503"/>
        <w:gridCol w:w="503"/>
        <w:gridCol w:w="503"/>
        <w:gridCol w:w="448"/>
        <w:gridCol w:w="504"/>
        <w:gridCol w:w="504"/>
        <w:gridCol w:w="504"/>
        <w:gridCol w:w="504"/>
        <w:gridCol w:w="504"/>
        <w:gridCol w:w="448"/>
        <w:gridCol w:w="504"/>
        <w:gridCol w:w="504"/>
        <w:gridCol w:w="448"/>
        <w:gridCol w:w="448"/>
        <w:gridCol w:w="1226"/>
      </w:tblGrid>
      <w:tr w:rsidR="00D6744F" w:rsidRPr="00156263" w:rsidTr="00E46751">
        <w:trPr>
          <w:cantSplit/>
          <w:trHeight w:val="651"/>
        </w:trPr>
        <w:tc>
          <w:tcPr>
            <w:tcW w:w="822" w:type="dxa"/>
            <w:vMerge w:val="restart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821" w:type="dxa"/>
            <w:vMerge w:val="restart"/>
            <w:tcBorders>
              <w:tl2br w:val="single" w:sz="4" w:space="0" w:color="auto"/>
            </w:tcBorders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Предметы</w:t>
            </w: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7332" w:type="dxa"/>
            <w:gridSpan w:val="15"/>
            <w:tcBorders>
              <w:right w:val="single" w:sz="4" w:space="0" w:color="auto"/>
            </w:tcBorders>
          </w:tcPr>
          <w:p w:rsidR="00D6744F" w:rsidRPr="00156263" w:rsidRDefault="00D6744F" w:rsidP="00E46751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 xml:space="preserve">                                           Школьный этап ВсОШ – 2020г</w:t>
            </w:r>
          </w:p>
        </w:tc>
        <w:tc>
          <w:tcPr>
            <w:tcW w:w="1226" w:type="dxa"/>
            <w:vMerge w:val="restart"/>
            <w:tcBorders>
              <w:left w:val="single" w:sz="4" w:space="0" w:color="auto"/>
            </w:tcBorders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Всего участников</w:t>
            </w:r>
          </w:p>
        </w:tc>
      </w:tr>
      <w:tr w:rsidR="00D6744F" w:rsidRPr="00156263" w:rsidTr="00E46751">
        <w:trPr>
          <w:cantSplit/>
          <w:trHeight w:val="1455"/>
        </w:trPr>
        <w:tc>
          <w:tcPr>
            <w:tcW w:w="822" w:type="dxa"/>
            <w:vMerge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1" w:type="dxa"/>
            <w:vMerge/>
            <w:tcBorders>
              <w:tl2br w:val="single" w:sz="4" w:space="0" w:color="auto"/>
            </w:tcBorders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3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503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Анг.яз.</w:t>
            </w:r>
          </w:p>
        </w:tc>
        <w:tc>
          <w:tcPr>
            <w:tcW w:w="503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156263">
              <w:rPr>
                <w:rFonts w:ascii="Times New Roman" w:hAnsi="Times New Roman" w:cs="Times New Roman"/>
                <w:b/>
              </w:rPr>
              <w:t>Русс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з</w:t>
            </w:r>
            <w:proofErr w:type="spellEnd"/>
            <w:r w:rsidRPr="0015626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03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156263">
              <w:rPr>
                <w:rFonts w:ascii="Times New Roman" w:hAnsi="Times New Roman" w:cs="Times New Roman"/>
                <w:b/>
              </w:rPr>
              <w:t>Физ-ра</w:t>
            </w:r>
            <w:proofErr w:type="spellEnd"/>
            <w:proofErr w:type="gramEnd"/>
          </w:p>
        </w:tc>
        <w:tc>
          <w:tcPr>
            <w:tcW w:w="448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Физик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а(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504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Общество</w:t>
            </w:r>
          </w:p>
        </w:tc>
        <w:tc>
          <w:tcPr>
            <w:tcW w:w="504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История</w:t>
            </w:r>
          </w:p>
        </w:tc>
        <w:tc>
          <w:tcPr>
            <w:tcW w:w="504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Биологи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504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504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Литература</w:t>
            </w:r>
          </w:p>
        </w:tc>
        <w:tc>
          <w:tcPr>
            <w:tcW w:w="448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Астрономия</w:t>
            </w:r>
          </w:p>
        </w:tc>
        <w:tc>
          <w:tcPr>
            <w:tcW w:w="504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504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448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Хими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448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156263">
              <w:rPr>
                <w:rFonts w:ascii="Times New Roman" w:hAnsi="Times New Roman" w:cs="Times New Roman"/>
                <w:b/>
              </w:rPr>
              <w:t>Информа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т</w:t>
            </w:r>
            <w:proofErr w:type="spellEnd"/>
            <w:r w:rsidRPr="00156263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1226" w:type="dxa"/>
            <w:vMerge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01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«Камилюхская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47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02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«Бетельдинская СОШ»   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96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03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«Генеколобская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130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lastRenderedPageBreak/>
              <w:t>04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«Колобская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05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«Тохотинская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55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06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«Цумилюхская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148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07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«Талцухская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239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08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«Кардибская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55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09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«Хадияльская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«Сикарская СОШ»    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94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«Кутлабская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180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«Тляратинская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78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«Гведышинская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136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«Укальская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89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«Хидибская </w:t>
            </w:r>
            <w:r w:rsidRPr="00156263">
              <w:rPr>
                <w:rFonts w:ascii="Times New Roman" w:eastAsia="Calibri" w:hAnsi="Times New Roman" w:cs="Times New Roman"/>
                <w:b/>
              </w:rPr>
              <w:lastRenderedPageBreak/>
              <w:t xml:space="preserve">СОШ»         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90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lastRenderedPageBreak/>
              <w:t>16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156263">
              <w:rPr>
                <w:rFonts w:ascii="Times New Roman" w:eastAsia="Calibri" w:hAnsi="Times New Roman" w:cs="Times New Roman"/>
                <w:b/>
              </w:rPr>
              <w:t>ЧадаколобскаяСОШ</w:t>
            </w:r>
            <w:proofErr w:type="spellEnd"/>
            <w:r w:rsidRPr="00156263">
              <w:rPr>
                <w:rFonts w:ascii="Times New Roman" w:eastAsia="Calibri" w:hAnsi="Times New Roman" w:cs="Times New Roman"/>
                <w:b/>
              </w:rPr>
              <w:t>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28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«Шидибская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38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«Кособская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88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«Мазадинская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73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«Начадинская СОШ»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141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«Тлянадинская ООШ»   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22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«Саниортинская ООШ» 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49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«Гараколобская ООШ»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71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24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 Роснобская ООШ»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25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«Кардибская ООШ»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26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26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«Барнабская ООШ»    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27</w:t>
            </w:r>
          </w:p>
        </w:tc>
      </w:tr>
      <w:tr w:rsidR="00D6744F" w:rsidRPr="00156263" w:rsidTr="00E46751"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27</w:t>
            </w: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</w:t>
            </w:r>
            <w:r w:rsidRPr="00156263">
              <w:rPr>
                <w:rFonts w:ascii="Times New Roman" w:eastAsia="Calibri" w:hAnsi="Times New Roman" w:cs="Times New Roman"/>
                <w:b/>
              </w:rPr>
              <w:lastRenderedPageBreak/>
              <w:t>«Хиндахская ООШ»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</w:tr>
      <w:tr w:rsidR="00D6744F" w:rsidRPr="00156263" w:rsidTr="00E46751">
        <w:trPr>
          <w:trHeight w:val="409"/>
        </w:trPr>
        <w:tc>
          <w:tcPr>
            <w:tcW w:w="822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21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Всего по предметам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503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504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8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26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1214-235=979</w:t>
            </w:r>
          </w:p>
        </w:tc>
      </w:tr>
    </w:tbl>
    <w:p w:rsidR="00D6744F" w:rsidRPr="00156263" w:rsidRDefault="00D6744F" w:rsidP="00D6744F">
      <w:pPr>
        <w:rPr>
          <w:rFonts w:ascii="Times New Roman" w:hAnsi="Times New Roman" w:cs="Times New Roman"/>
        </w:rPr>
      </w:pPr>
    </w:p>
    <w:p w:rsidR="00D6744F" w:rsidRPr="00156263" w:rsidRDefault="00D6744F" w:rsidP="00D6744F">
      <w:pPr>
        <w:rPr>
          <w:rFonts w:ascii="Times New Roman" w:hAnsi="Times New Roman" w:cs="Times New Roman"/>
        </w:rPr>
      </w:pPr>
      <w:proofErr w:type="gramStart"/>
      <w:r w:rsidRPr="00156263">
        <w:rPr>
          <w:rFonts w:ascii="Times New Roman" w:hAnsi="Times New Roman" w:cs="Times New Roman"/>
        </w:rPr>
        <w:t>Муниципальный этап олимпиады прошёл по 14 учебным дисциплинам: математике, русскому языку, литературе, английскому языку, истории, обществознанию, географии,  биологии, химии, астрономии, ОБЖ, физкультуре, технологии, информатике.</w:t>
      </w:r>
      <w:proofErr w:type="gramEnd"/>
      <w:r w:rsidRPr="00156263">
        <w:rPr>
          <w:rFonts w:ascii="Times New Roman" w:hAnsi="Times New Roman" w:cs="Times New Roman"/>
        </w:rPr>
        <w:t xml:space="preserve"> Не были проведены олимпиады по немецкому, французскому языку, МХК, экологии, экономике, физик</w:t>
      </w:r>
      <w:proofErr w:type="gramStart"/>
      <w:r w:rsidRPr="00156263">
        <w:rPr>
          <w:rFonts w:ascii="Times New Roman" w:hAnsi="Times New Roman" w:cs="Times New Roman"/>
        </w:rPr>
        <w:t>е(</w:t>
      </w:r>
      <w:proofErr w:type="gramEnd"/>
      <w:r w:rsidRPr="00156263">
        <w:rPr>
          <w:rFonts w:ascii="Times New Roman" w:hAnsi="Times New Roman" w:cs="Times New Roman"/>
        </w:rPr>
        <w:t>не было электричества) и право.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Муниципальный этап Всероссийской олимпиады школьников провели с 13ноября по 16декабря в установленные сроки. Олимпиады по всем предметам проводились в каждой образовательной организации </w:t>
      </w:r>
      <w:proofErr w:type="spellStart"/>
      <w:r w:rsidRPr="00156263">
        <w:rPr>
          <w:rFonts w:ascii="Times New Roman" w:hAnsi="Times New Roman" w:cs="Times New Roman"/>
        </w:rPr>
        <w:t>района</w:t>
      </w:r>
      <w:proofErr w:type="gramStart"/>
      <w:r w:rsidRPr="00156263">
        <w:rPr>
          <w:rFonts w:ascii="Times New Roman" w:hAnsi="Times New Roman" w:cs="Times New Roman"/>
        </w:rPr>
        <w:t>.У</w:t>
      </w:r>
      <w:proofErr w:type="gramEnd"/>
      <w:r w:rsidRPr="00156263">
        <w:rPr>
          <w:rFonts w:ascii="Times New Roman" w:hAnsi="Times New Roman" w:cs="Times New Roman"/>
        </w:rPr>
        <w:t>частие</w:t>
      </w:r>
      <w:proofErr w:type="spellEnd"/>
      <w:r w:rsidRPr="00156263">
        <w:rPr>
          <w:rFonts w:ascii="Times New Roman" w:hAnsi="Times New Roman" w:cs="Times New Roman"/>
        </w:rPr>
        <w:t xml:space="preserve"> в </w:t>
      </w:r>
      <w:proofErr w:type="spellStart"/>
      <w:r w:rsidRPr="00156263">
        <w:rPr>
          <w:rFonts w:ascii="Times New Roman" w:hAnsi="Times New Roman" w:cs="Times New Roman"/>
        </w:rPr>
        <w:t>мун.этапе</w:t>
      </w:r>
      <w:proofErr w:type="spellEnd"/>
      <w:r w:rsidRPr="00156263">
        <w:rPr>
          <w:rFonts w:ascii="Times New Roman" w:hAnsi="Times New Roman" w:cs="Times New Roman"/>
        </w:rPr>
        <w:t xml:space="preserve"> приняли 16- ОО из 27 ОО –566 учеников.</w:t>
      </w:r>
    </w:p>
    <w:tbl>
      <w:tblPr>
        <w:tblW w:w="0" w:type="auto"/>
        <w:tblInd w:w="-147" w:type="dxa"/>
        <w:tblLayout w:type="fixed"/>
        <w:tblLook w:val="04A0"/>
      </w:tblPr>
      <w:tblGrid>
        <w:gridCol w:w="1106"/>
        <w:gridCol w:w="3260"/>
        <w:gridCol w:w="567"/>
        <w:gridCol w:w="567"/>
        <w:gridCol w:w="567"/>
        <w:gridCol w:w="567"/>
        <w:gridCol w:w="709"/>
        <w:gridCol w:w="850"/>
        <w:gridCol w:w="709"/>
        <w:gridCol w:w="709"/>
        <w:gridCol w:w="567"/>
        <w:gridCol w:w="567"/>
        <w:gridCol w:w="567"/>
        <w:gridCol w:w="709"/>
        <w:gridCol w:w="567"/>
        <w:gridCol w:w="425"/>
        <w:gridCol w:w="709"/>
        <w:gridCol w:w="850"/>
      </w:tblGrid>
      <w:tr w:rsidR="00D6744F" w:rsidRPr="00156263" w:rsidTr="00156263">
        <w:trPr>
          <w:cantSplit/>
          <w:trHeight w:val="651"/>
        </w:trPr>
        <w:tc>
          <w:tcPr>
            <w:tcW w:w="1106" w:type="dxa"/>
            <w:vMerge w:val="restart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260" w:type="dxa"/>
            <w:vMerge w:val="restart"/>
            <w:tcBorders>
              <w:tl2br w:val="single" w:sz="4" w:space="0" w:color="auto"/>
            </w:tcBorders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Предметы</w:t>
            </w: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ОУ</w:t>
            </w:r>
          </w:p>
        </w:tc>
        <w:tc>
          <w:tcPr>
            <w:tcW w:w="9356" w:type="dxa"/>
            <w:gridSpan w:val="15"/>
            <w:tcBorders>
              <w:right w:val="single" w:sz="4" w:space="0" w:color="auto"/>
            </w:tcBorders>
          </w:tcPr>
          <w:p w:rsidR="00D6744F" w:rsidRPr="00156263" w:rsidRDefault="00D6744F" w:rsidP="00E46751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 xml:space="preserve">                                           Муниципальный этап ВсОШ – 2020-2021г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Всего участников</w:t>
            </w:r>
          </w:p>
        </w:tc>
      </w:tr>
      <w:tr w:rsidR="00156263" w:rsidRPr="00156263" w:rsidTr="00156263">
        <w:trPr>
          <w:cantSplit/>
          <w:trHeight w:val="1455"/>
        </w:trPr>
        <w:tc>
          <w:tcPr>
            <w:tcW w:w="1106" w:type="dxa"/>
            <w:vMerge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  <w:vMerge/>
            <w:tcBorders>
              <w:tl2br w:val="single" w:sz="4" w:space="0" w:color="auto"/>
            </w:tcBorders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ОБЖ</w:t>
            </w: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Анг.яз.</w:t>
            </w: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156263">
              <w:rPr>
                <w:rFonts w:ascii="Times New Roman" w:hAnsi="Times New Roman" w:cs="Times New Roman"/>
                <w:b/>
              </w:rPr>
              <w:t>Русс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з</w:t>
            </w:r>
            <w:proofErr w:type="spellEnd"/>
            <w:r w:rsidRPr="0015626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156263">
              <w:rPr>
                <w:rFonts w:ascii="Times New Roman" w:hAnsi="Times New Roman" w:cs="Times New Roman"/>
                <w:b/>
              </w:rPr>
              <w:t>Физ-ра</w:t>
            </w:r>
            <w:proofErr w:type="spellEnd"/>
            <w:proofErr w:type="gramEnd"/>
          </w:p>
        </w:tc>
        <w:tc>
          <w:tcPr>
            <w:tcW w:w="709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Физик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а(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850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Общество</w:t>
            </w:r>
          </w:p>
        </w:tc>
        <w:tc>
          <w:tcPr>
            <w:tcW w:w="709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История</w:t>
            </w:r>
          </w:p>
        </w:tc>
        <w:tc>
          <w:tcPr>
            <w:tcW w:w="709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Биологи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Технология</w:t>
            </w: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Литература</w:t>
            </w: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Астрономия</w:t>
            </w:r>
          </w:p>
        </w:tc>
        <w:tc>
          <w:tcPr>
            <w:tcW w:w="709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География</w:t>
            </w:r>
          </w:p>
        </w:tc>
        <w:tc>
          <w:tcPr>
            <w:tcW w:w="567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425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156263">
              <w:rPr>
                <w:rFonts w:ascii="Times New Roman" w:hAnsi="Times New Roman" w:cs="Times New Roman"/>
                <w:b/>
              </w:rPr>
              <w:t>Хими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709" w:type="dxa"/>
            <w:textDirection w:val="btLr"/>
          </w:tcPr>
          <w:p w:rsidR="00D6744F" w:rsidRPr="00156263" w:rsidRDefault="00D6744F" w:rsidP="00E46751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156263">
              <w:rPr>
                <w:rFonts w:ascii="Times New Roman" w:hAnsi="Times New Roman" w:cs="Times New Roman"/>
                <w:b/>
              </w:rPr>
              <w:t>Информа</w:t>
            </w:r>
            <w:proofErr w:type="gramStart"/>
            <w:r w:rsidRPr="00156263">
              <w:rPr>
                <w:rFonts w:ascii="Times New Roman" w:hAnsi="Times New Roman" w:cs="Times New Roman"/>
                <w:b/>
              </w:rPr>
              <w:t>т</w:t>
            </w:r>
            <w:proofErr w:type="spellEnd"/>
            <w:r w:rsidRPr="00156263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Pr="00156263">
              <w:rPr>
                <w:rFonts w:ascii="Times New Roman" w:hAnsi="Times New Roman" w:cs="Times New Roman"/>
                <w:b/>
              </w:rPr>
              <w:t>д)</w:t>
            </w:r>
          </w:p>
        </w:tc>
        <w:tc>
          <w:tcPr>
            <w:tcW w:w="850" w:type="dxa"/>
            <w:vMerge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01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«Бетельдинская СОШ»   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02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«Генеколобская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03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«Тохотинская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39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06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«Цумилюхская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53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07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«Талцухская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48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08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«Кардибская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«Сикарская СОШ»    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«Кутлабская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30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«Тляратинская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31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«Гведышинская </w:t>
            </w:r>
            <w:r w:rsidRPr="00156263">
              <w:rPr>
                <w:rFonts w:ascii="Times New Roman" w:eastAsia="Calibri" w:hAnsi="Times New Roman" w:cs="Times New Roman"/>
                <w:b/>
              </w:rPr>
              <w:lastRenderedPageBreak/>
              <w:t>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98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lastRenderedPageBreak/>
              <w:t>14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«Укальская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24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«Хидибская СОШ»         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21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</w:t>
            </w:r>
            <w:proofErr w:type="spellStart"/>
            <w:r w:rsidRPr="00156263">
              <w:rPr>
                <w:rFonts w:ascii="Times New Roman" w:eastAsia="Calibri" w:hAnsi="Times New Roman" w:cs="Times New Roman"/>
                <w:b/>
              </w:rPr>
              <w:t>ЧадаколобскаяСОШ</w:t>
            </w:r>
            <w:proofErr w:type="spellEnd"/>
            <w:r w:rsidRPr="00156263">
              <w:rPr>
                <w:rFonts w:ascii="Times New Roman" w:eastAsia="Calibri" w:hAnsi="Times New Roman" w:cs="Times New Roman"/>
                <w:b/>
              </w:rPr>
              <w:t>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«Шидибская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28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«Кособская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17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«Мазадинская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47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«Начадинская СОШ»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18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22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«Саниортинская ООШ» 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МКОУ «Гараколобская ООШ»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</w:tr>
      <w:tr w:rsidR="00156263" w:rsidRPr="00156263" w:rsidTr="00156263"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26</w:t>
            </w:r>
          </w:p>
        </w:tc>
        <w:tc>
          <w:tcPr>
            <w:tcW w:w="3260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 xml:space="preserve">МКОУ «Барнабская ООШ»    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</w:tr>
      <w:tr w:rsidR="00156263" w:rsidRPr="00156263" w:rsidTr="00156263">
        <w:trPr>
          <w:trHeight w:val="409"/>
        </w:trPr>
        <w:tc>
          <w:tcPr>
            <w:tcW w:w="1106" w:type="dxa"/>
          </w:tcPr>
          <w:p w:rsidR="00D6744F" w:rsidRPr="00156263" w:rsidRDefault="00D6744F" w:rsidP="00E4675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260" w:type="dxa"/>
          </w:tcPr>
          <w:p w:rsidR="00D6744F" w:rsidRPr="00156263" w:rsidRDefault="00D6744F" w:rsidP="00E46751">
            <w:pPr>
              <w:ind w:hanging="11"/>
              <w:rPr>
                <w:rFonts w:ascii="Times New Roman" w:eastAsia="Calibri" w:hAnsi="Times New Roman" w:cs="Times New Roman"/>
                <w:b/>
              </w:rPr>
            </w:pPr>
            <w:r w:rsidRPr="00156263">
              <w:rPr>
                <w:rFonts w:ascii="Times New Roman" w:eastAsia="Calibri" w:hAnsi="Times New Roman" w:cs="Times New Roman"/>
                <w:b/>
              </w:rPr>
              <w:t>Всего по предметам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567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25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566</w:t>
            </w:r>
          </w:p>
        </w:tc>
      </w:tr>
    </w:tbl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По результатам муниципального этапа в отделе образования создана база данных на победителей и призеров муниципального этапа ВсОШ. 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 В региональный этап олимпиады ВсОШ проходные баллы набрали учащиеся </w:t>
      </w:r>
      <w:proofErr w:type="gramStart"/>
      <w:r w:rsidRPr="00156263">
        <w:rPr>
          <w:rFonts w:ascii="Times New Roman" w:hAnsi="Times New Roman" w:cs="Times New Roman"/>
        </w:rPr>
        <w:t>следующих</w:t>
      </w:r>
      <w:proofErr w:type="gramEnd"/>
      <w:r w:rsidRPr="00156263">
        <w:rPr>
          <w:rFonts w:ascii="Times New Roman" w:hAnsi="Times New Roman" w:cs="Times New Roman"/>
        </w:rPr>
        <w:t xml:space="preserve"> ОО:</w:t>
      </w:r>
    </w:p>
    <w:p w:rsidR="00D6744F" w:rsidRPr="00156263" w:rsidRDefault="00D6744F" w:rsidP="00156263">
      <w:pPr>
        <w:jc w:val="center"/>
        <w:rPr>
          <w:rFonts w:ascii="Times New Roman" w:hAnsi="Times New Roman" w:cs="Times New Roman"/>
          <w:b/>
        </w:rPr>
      </w:pPr>
      <w:r w:rsidRPr="00156263">
        <w:rPr>
          <w:rFonts w:ascii="Times New Roman" w:hAnsi="Times New Roman" w:cs="Times New Roman"/>
          <w:b/>
        </w:rPr>
        <w:t xml:space="preserve">Список участников </w:t>
      </w:r>
      <w:proofErr w:type="spellStart"/>
      <w:r w:rsidRPr="00156263">
        <w:rPr>
          <w:rFonts w:ascii="Times New Roman" w:hAnsi="Times New Roman" w:cs="Times New Roman"/>
          <w:b/>
        </w:rPr>
        <w:t>рег</w:t>
      </w:r>
      <w:proofErr w:type="spellEnd"/>
      <w:r w:rsidRPr="00156263">
        <w:rPr>
          <w:rFonts w:ascii="Times New Roman" w:hAnsi="Times New Roman" w:cs="Times New Roman"/>
          <w:b/>
        </w:rPr>
        <w:t>. этапа ВсОШ-2021г.</w:t>
      </w:r>
    </w:p>
    <w:tbl>
      <w:tblPr>
        <w:tblW w:w="28485" w:type="dxa"/>
        <w:tblInd w:w="-1139" w:type="dxa"/>
        <w:tblLook w:val="04A0"/>
      </w:tblPr>
      <w:tblGrid>
        <w:gridCol w:w="883"/>
        <w:gridCol w:w="790"/>
        <w:gridCol w:w="283"/>
        <w:gridCol w:w="3245"/>
        <w:gridCol w:w="708"/>
        <w:gridCol w:w="636"/>
        <w:gridCol w:w="2357"/>
        <w:gridCol w:w="5222"/>
        <w:gridCol w:w="2220"/>
        <w:gridCol w:w="1470"/>
        <w:gridCol w:w="207"/>
        <w:gridCol w:w="495"/>
        <w:gridCol w:w="366"/>
        <w:gridCol w:w="1079"/>
        <w:gridCol w:w="496"/>
        <w:gridCol w:w="360"/>
        <w:gridCol w:w="1917"/>
        <w:gridCol w:w="1917"/>
        <w:gridCol w:w="1917"/>
        <w:gridCol w:w="1917"/>
      </w:tblGrid>
      <w:tr w:rsidR="00D6744F" w:rsidRPr="00156263" w:rsidTr="00E46751">
        <w:trPr>
          <w:trHeight w:val="300"/>
        </w:trPr>
        <w:tc>
          <w:tcPr>
            <w:tcW w:w="8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 xml:space="preserve">Маджидов Магомед </w:t>
            </w:r>
            <w:proofErr w:type="spellStart"/>
            <w:r w:rsidRPr="00156263">
              <w:rPr>
                <w:rFonts w:ascii="Times New Roman" w:eastAsia="Times New Roman" w:hAnsi="Times New Roman" w:cs="Times New Roman"/>
              </w:rPr>
              <w:t>Маджидович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34,5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МКОУ «Гведышинская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Химия</w:t>
            </w:r>
          </w:p>
        </w:tc>
        <w:tc>
          <w:tcPr>
            <w:tcW w:w="1470" w:type="dxa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8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6744F" w:rsidRPr="00156263" w:rsidTr="00E46751">
        <w:trPr>
          <w:gridAfter w:val="8"/>
          <w:wAfter w:w="9969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Магомедова Каримат Рамазановна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МКОУ «Гведышинская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Химия</w:t>
            </w:r>
          </w:p>
        </w:tc>
        <w:tc>
          <w:tcPr>
            <w:tcW w:w="2172" w:type="dxa"/>
            <w:gridSpan w:val="3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6744F" w:rsidRPr="00156263" w:rsidTr="00E46751">
        <w:trPr>
          <w:gridAfter w:val="5"/>
          <w:wAfter w:w="8028" w:type="dxa"/>
          <w:trHeight w:val="553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Юсупов Раджаб Магомедович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23,7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«Цумилюхская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Технология (Робототехника)</w:t>
            </w:r>
          </w:p>
        </w:tc>
      </w:tr>
      <w:tr w:rsidR="00D6744F" w:rsidRPr="00156263" w:rsidTr="00E46751">
        <w:trPr>
          <w:gridAfter w:val="6"/>
          <w:wAfter w:w="8524" w:type="dxa"/>
          <w:trHeight w:val="224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Раджабова Сайгибат </w:t>
            </w:r>
            <w:proofErr w:type="spellStart"/>
            <w:r w:rsidRPr="00156263">
              <w:rPr>
                <w:rFonts w:ascii="Times New Roman" w:hAnsi="Times New Roman" w:cs="Times New Roman"/>
              </w:rPr>
              <w:t>Раджабовна</w:t>
            </w:r>
            <w:proofErr w:type="spellEnd"/>
            <w:r w:rsidRPr="001562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«Тляратинская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677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Гаджиев Магомедали Магомедович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«Укальская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172" w:type="dxa"/>
            <w:gridSpan w:val="3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Абдулаева Патимат </w:t>
            </w:r>
            <w:proofErr w:type="spellStart"/>
            <w:r w:rsidRPr="00156263">
              <w:rPr>
                <w:rFonts w:ascii="Times New Roman" w:hAnsi="Times New Roman" w:cs="Times New Roman"/>
              </w:rPr>
              <w:t>Рашидбеговна</w:t>
            </w:r>
            <w:proofErr w:type="spellEnd"/>
            <w:r w:rsidRPr="001562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«Тляратинская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Магомедова Гажирай Тинамагомедовна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«Тляратинская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Тажудинова Эльвира Магомедовна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«Укальская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Русский язык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Ибрагимова </w:t>
            </w:r>
            <w:proofErr w:type="spellStart"/>
            <w:r w:rsidRPr="00156263">
              <w:rPr>
                <w:rFonts w:ascii="Times New Roman" w:hAnsi="Times New Roman" w:cs="Times New Roman"/>
              </w:rPr>
              <w:t>Шуайнат</w:t>
            </w:r>
            <w:proofErr w:type="spellEnd"/>
            <w:r w:rsidRPr="001562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6263">
              <w:rPr>
                <w:rFonts w:ascii="Times New Roman" w:hAnsi="Times New Roman" w:cs="Times New Roman"/>
              </w:rPr>
              <w:t>Эльдаровна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Тляратинский район 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«Цумилюхская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География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Тажудинова Эльвира Магомедовна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«Укальская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Гаджиев Магомедали Магомедович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«Укальская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Обществознание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 xml:space="preserve">Меселова Написат </w:t>
            </w:r>
            <w:proofErr w:type="spellStart"/>
            <w:r w:rsidRPr="00156263">
              <w:rPr>
                <w:rFonts w:ascii="Times New Roman" w:hAnsi="Times New Roman" w:cs="Times New Roman"/>
              </w:rPr>
              <w:t>Газимагомедовна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«Гведышинская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Обществознание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Ибрагимова Зайнаб Ибрагимовна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«Тляратинская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proofErr w:type="spellStart"/>
            <w:r w:rsidRPr="00156263">
              <w:rPr>
                <w:rFonts w:ascii="Times New Roman" w:hAnsi="Times New Roman" w:cs="Times New Roman"/>
              </w:rPr>
              <w:t>Анг</w:t>
            </w:r>
            <w:proofErr w:type="gramStart"/>
            <w:r w:rsidRPr="00156263">
              <w:rPr>
                <w:rFonts w:ascii="Times New Roman" w:hAnsi="Times New Roman" w:cs="Times New Roman"/>
              </w:rPr>
              <w:t>.я</w:t>
            </w:r>
            <w:proofErr w:type="gramEnd"/>
            <w:r w:rsidRPr="00156263">
              <w:rPr>
                <w:rFonts w:ascii="Times New Roman" w:hAnsi="Times New Roman" w:cs="Times New Roman"/>
              </w:rPr>
              <w:t>зык</w:t>
            </w:r>
            <w:proofErr w:type="spellEnd"/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Английский язык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Гайдарова Саидат Расуловна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«Тляратинская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proofErr w:type="spellStart"/>
            <w:r w:rsidRPr="00156263">
              <w:rPr>
                <w:rFonts w:ascii="Times New Roman" w:hAnsi="Times New Roman" w:cs="Times New Roman"/>
              </w:rPr>
              <w:t>Анг</w:t>
            </w:r>
            <w:proofErr w:type="gramStart"/>
            <w:r w:rsidRPr="00156263">
              <w:rPr>
                <w:rFonts w:ascii="Times New Roman" w:hAnsi="Times New Roman" w:cs="Times New Roman"/>
              </w:rPr>
              <w:t>.я</w:t>
            </w:r>
            <w:proofErr w:type="gramEnd"/>
            <w:r w:rsidRPr="00156263">
              <w:rPr>
                <w:rFonts w:ascii="Times New Roman" w:hAnsi="Times New Roman" w:cs="Times New Roman"/>
              </w:rPr>
              <w:t>зык</w:t>
            </w:r>
            <w:proofErr w:type="spellEnd"/>
          </w:p>
        </w:tc>
        <w:tc>
          <w:tcPr>
            <w:tcW w:w="2172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Английский язык</w:t>
            </w:r>
          </w:p>
        </w:tc>
      </w:tr>
      <w:tr w:rsidR="00D6744F" w:rsidRPr="00156263" w:rsidTr="00E46751">
        <w:trPr>
          <w:gridAfter w:val="5"/>
          <w:wAfter w:w="8028" w:type="dxa"/>
          <w:trHeight w:val="300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  <w:r w:rsidRPr="00156263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Идрисова Патимат Расуловна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Тляратинский район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МКОУ «Тляратинская СОШ»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proofErr w:type="spellStart"/>
            <w:r w:rsidRPr="00156263">
              <w:rPr>
                <w:rFonts w:ascii="Times New Roman" w:hAnsi="Times New Roman" w:cs="Times New Roman"/>
              </w:rPr>
              <w:t>Анг</w:t>
            </w:r>
            <w:proofErr w:type="gramStart"/>
            <w:r w:rsidRPr="00156263">
              <w:rPr>
                <w:rFonts w:ascii="Times New Roman" w:hAnsi="Times New Roman" w:cs="Times New Roman"/>
              </w:rPr>
              <w:t>.я</w:t>
            </w:r>
            <w:proofErr w:type="gramEnd"/>
            <w:r w:rsidRPr="00156263">
              <w:rPr>
                <w:rFonts w:ascii="Times New Roman" w:hAnsi="Times New Roman" w:cs="Times New Roman"/>
              </w:rPr>
              <w:t>зык</w:t>
            </w:r>
            <w:proofErr w:type="spellEnd"/>
          </w:p>
        </w:tc>
        <w:tc>
          <w:tcPr>
            <w:tcW w:w="217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gridSpan w:val="3"/>
            <w:tcBorders>
              <w:top w:val="nil"/>
              <w:left w:val="single" w:sz="4" w:space="0" w:color="auto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D6744F" w:rsidRPr="00156263" w:rsidRDefault="00D6744F" w:rsidP="00E46751">
            <w:pPr>
              <w:rPr>
                <w:rFonts w:ascii="Times New Roman" w:hAnsi="Times New Roman" w:cs="Times New Roman"/>
              </w:rPr>
            </w:pPr>
            <w:r w:rsidRPr="00156263">
              <w:rPr>
                <w:rFonts w:ascii="Times New Roman" w:hAnsi="Times New Roman" w:cs="Times New Roman"/>
              </w:rPr>
              <w:t>Английский язык</w:t>
            </w:r>
          </w:p>
        </w:tc>
      </w:tr>
    </w:tbl>
    <w:p w:rsidR="00D6744F" w:rsidRPr="00156263" w:rsidRDefault="00D6744F" w:rsidP="00D6744F">
      <w:pPr>
        <w:rPr>
          <w:rFonts w:ascii="Times New Roman" w:hAnsi="Times New Roman" w:cs="Times New Roman"/>
        </w:rPr>
      </w:pP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В отделе образовании и во всех ОО имеются планы работы с одаренными детьми. 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.В течени</w:t>
      </w:r>
      <w:proofErr w:type="gramStart"/>
      <w:r w:rsidRPr="00156263">
        <w:rPr>
          <w:rFonts w:ascii="Times New Roman" w:hAnsi="Times New Roman" w:cs="Times New Roman"/>
        </w:rPr>
        <w:t>и</w:t>
      </w:r>
      <w:proofErr w:type="gramEnd"/>
      <w:r w:rsidRPr="00156263">
        <w:rPr>
          <w:rFonts w:ascii="Times New Roman" w:hAnsi="Times New Roman" w:cs="Times New Roman"/>
        </w:rPr>
        <w:t xml:space="preserve"> учебного года с учащимися, проявляющимися повышенный интерес к учебно-познавательной деятельности, ведется работа для подготовки и участия их в районных и на республиканских конкурсах, смотрах и соревнованиях.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В Республиканском этапе ВсОШ участие принимали: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>1.Гаджиев Магомедали Магомедович</w:t>
      </w:r>
      <w:r w:rsidRPr="00156263">
        <w:rPr>
          <w:rFonts w:ascii="Times New Roman" w:hAnsi="Times New Roman" w:cs="Times New Roman"/>
        </w:rPr>
        <w:tab/>
        <w:t>9 кл.</w:t>
      </w:r>
      <w:r w:rsidRPr="00156263">
        <w:rPr>
          <w:rFonts w:ascii="Times New Roman" w:hAnsi="Times New Roman" w:cs="Times New Roman"/>
        </w:rPr>
        <w:tab/>
        <w:t>МКОУ «Укальская СОШ»</w:t>
      </w:r>
      <w:r w:rsidRPr="00156263">
        <w:rPr>
          <w:rFonts w:ascii="Times New Roman" w:hAnsi="Times New Roman" w:cs="Times New Roman"/>
        </w:rPr>
        <w:tab/>
        <w:t>Русский язык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2.Ибрагимова </w:t>
      </w:r>
      <w:proofErr w:type="spellStart"/>
      <w:r w:rsidRPr="00156263">
        <w:rPr>
          <w:rFonts w:ascii="Times New Roman" w:hAnsi="Times New Roman" w:cs="Times New Roman"/>
        </w:rPr>
        <w:t>Шуайнат</w:t>
      </w:r>
      <w:proofErr w:type="spellEnd"/>
      <w:r w:rsidRPr="00156263">
        <w:rPr>
          <w:rFonts w:ascii="Times New Roman" w:hAnsi="Times New Roman" w:cs="Times New Roman"/>
        </w:rPr>
        <w:t xml:space="preserve"> </w:t>
      </w:r>
      <w:proofErr w:type="spellStart"/>
      <w:r w:rsidRPr="00156263">
        <w:rPr>
          <w:rFonts w:ascii="Times New Roman" w:hAnsi="Times New Roman" w:cs="Times New Roman"/>
        </w:rPr>
        <w:t>Эльдаровна</w:t>
      </w:r>
      <w:proofErr w:type="spellEnd"/>
      <w:r w:rsidRPr="00156263">
        <w:rPr>
          <w:rFonts w:ascii="Times New Roman" w:hAnsi="Times New Roman" w:cs="Times New Roman"/>
        </w:rPr>
        <w:tab/>
        <w:t xml:space="preserve">9 кл. </w:t>
      </w:r>
      <w:bookmarkStart w:id="4" w:name="_GoBack"/>
      <w:bookmarkEnd w:id="4"/>
      <w:r w:rsidRPr="00156263">
        <w:rPr>
          <w:rFonts w:ascii="Times New Roman" w:hAnsi="Times New Roman" w:cs="Times New Roman"/>
        </w:rPr>
        <w:t>МКОУ «Цумилюхская СОШ»</w:t>
      </w:r>
      <w:r w:rsidRPr="00156263">
        <w:rPr>
          <w:rFonts w:ascii="Times New Roman" w:hAnsi="Times New Roman" w:cs="Times New Roman"/>
        </w:rPr>
        <w:tab/>
        <w:t>География</w:t>
      </w:r>
    </w:p>
    <w:p w:rsidR="00D6744F" w:rsidRPr="00156263" w:rsidRDefault="00D6744F" w:rsidP="00D6744F">
      <w:pPr>
        <w:rPr>
          <w:rFonts w:ascii="Times New Roman" w:hAnsi="Times New Roman" w:cs="Times New Roman"/>
        </w:rPr>
      </w:pPr>
    </w:p>
    <w:p w:rsidR="00D6744F" w:rsidRPr="00156263" w:rsidRDefault="00D6744F" w:rsidP="00D6744F">
      <w:pPr>
        <w:rPr>
          <w:rFonts w:ascii="Times New Roman" w:hAnsi="Times New Roman" w:cs="Times New Roman"/>
        </w:rPr>
      </w:pPr>
    </w:p>
    <w:p w:rsidR="00D6744F" w:rsidRPr="00156263" w:rsidRDefault="00D6744F" w:rsidP="00D6744F">
      <w:pPr>
        <w:pStyle w:val="20"/>
        <w:shd w:val="clear" w:color="auto" w:fill="auto"/>
        <w:spacing w:before="318" w:after="0" w:line="413" w:lineRule="exact"/>
        <w:ind w:left="1300" w:firstLine="6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Слабые знания показали учащиеся по истории, </w:t>
      </w:r>
      <w:proofErr w:type="gramStart"/>
      <w:r w:rsidRPr="00156263">
        <w:rPr>
          <w:sz w:val="24"/>
          <w:szCs w:val="24"/>
        </w:rPr>
        <w:t>обществознании</w:t>
      </w:r>
      <w:proofErr w:type="gramEnd"/>
      <w:r w:rsidRPr="00156263">
        <w:rPr>
          <w:sz w:val="24"/>
          <w:szCs w:val="24"/>
        </w:rPr>
        <w:t>, биологии, химии, астрономии. По этим предметам нет ни одного призера, победителя.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300" w:firstLine="480"/>
        <w:rPr>
          <w:sz w:val="24"/>
          <w:szCs w:val="24"/>
        </w:rPr>
      </w:pPr>
      <w:r w:rsidRPr="00156263">
        <w:rPr>
          <w:sz w:val="24"/>
          <w:szCs w:val="24"/>
        </w:rPr>
        <w:t xml:space="preserve">Количественный анализ показателей по победителям и призерам ШЭ и МЭ показал низкие результаты выполнения </w:t>
      </w:r>
      <w:r w:rsidRPr="00156263">
        <w:rPr>
          <w:sz w:val="24"/>
          <w:szCs w:val="24"/>
        </w:rPr>
        <w:lastRenderedPageBreak/>
        <w:t>участниками олимпиадных заданий по предметам в целом.</w:t>
      </w:r>
    </w:p>
    <w:p w:rsidR="00D6744F" w:rsidRPr="00156263" w:rsidRDefault="00D6744F" w:rsidP="00D6744F">
      <w:pPr>
        <w:pStyle w:val="20"/>
        <w:shd w:val="clear" w:color="auto" w:fill="auto"/>
        <w:spacing w:before="0" w:after="332" w:line="413" w:lineRule="exact"/>
        <w:ind w:left="1300" w:firstLine="6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Многие обучающиеся принимали участие в олимпиадах по нескольким предметам разной направленности, что ведет к перегрузке обучающихся, так как требуется дополнительное время на качественную подготовку. Отмечается недостаточная подготовка обучающихся к выполнению заданий повышенной сложности.</w:t>
      </w:r>
    </w:p>
    <w:p w:rsidR="00D6744F" w:rsidRPr="00156263" w:rsidRDefault="00D6744F" w:rsidP="00D6744F">
      <w:pPr>
        <w:pStyle w:val="50"/>
        <w:shd w:val="clear" w:color="auto" w:fill="auto"/>
        <w:spacing w:before="0" w:after="139" w:line="298" w:lineRule="exact"/>
        <w:ind w:left="1180" w:firstLine="600"/>
        <w:jc w:val="left"/>
        <w:rPr>
          <w:sz w:val="24"/>
          <w:szCs w:val="24"/>
        </w:rPr>
      </w:pPr>
      <w:r w:rsidRPr="00156263">
        <w:rPr>
          <w:sz w:val="24"/>
          <w:szCs w:val="24"/>
        </w:rPr>
        <w:t>Многие участники регионального этапа Олимпиады не набрали даже тех баллов, которые ими были получены на муниципальном этапе.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32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Надо отметить, что среди участников с действительно высокими результатами, набравших более 50% </w:t>
      </w:r>
      <w:proofErr w:type="gramStart"/>
      <w:r w:rsidRPr="00156263">
        <w:rPr>
          <w:sz w:val="24"/>
          <w:szCs w:val="24"/>
        </w:rPr>
        <w:t>от</w:t>
      </w:r>
      <w:proofErr w:type="gramEnd"/>
      <w:r w:rsidRPr="00156263">
        <w:rPr>
          <w:sz w:val="24"/>
          <w:szCs w:val="24"/>
        </w:rPr>
        <w:t xml:space="preserve"> максимально возложенных оказалось весьма незначительное количество.</w:t>
      </w:r>
    </w:p>
    <w:p w:rsidR="00D6744F" w:rsidRPr="00156263" w:rsidRDefault="00D6744F" w:rsidP="00D6744F">
      <w:pPr>
        <w:pStyle w:val="20"/>
        <w:shd w:val="clear" w:color="auto" w:fill="auto"/>
        <w:spacing w:before="0" w:line="274" w:lineRule="exact"/>
        <w:ind w:left="180" w:firstLine="0"/>
        <w:jc w:val="center"/>
        <w:rPr>
          <w:sz w:val="24"/>
          <w:szCs w:val="24"/>
        </w:rPr>
      </w:pPr>
      <w:r w:rsidRPr="00156263">
        <w:rPr>
          <w:sz w:val="24"/>
          <w:szCs w:val="24"/>
        </w:rPr>
        <w:t>Слабые результаты показали участники олимпиады почти по всем предметам</w:t>
      </w:r>
      <w:proofErr w:type="gramStart"/>
      <w:r w:rsidRPr="00156263">
        <w:rPr>
          <w:sz w:val="24"/>
          <w:szCs w:val="24"/>
        </w:rPr>
        <w:t xml:space="preserve"> .</w:t>
      </w:r>
      <w:proofErr w:type="gramEnd"/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82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Анализ показывает, что это стало возможным вследствие не системного и безответственного подхода к организации олимпиады со стороны администрации школ. Недостаточная индивидуальная работа с одаренными детьми.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4" w:lineRule="exact"/>
        <w:ind w:left="1180" w:firstLine="700"/>
        <w:rPr>
          <w:sz w:val="24"/>
          <w:szCs w:val="24"/>
        </w:rPr>
      </w:pPr>
      <w:r w:rsidRPr="00156263">
        <w:rPr>
          <w:sz w:val="24"/>
          <w:szCs w:val="24"/>
        </w:rPr>
        <w:t>В школах района есть учителя, которые за годы своей профессиональной деятельности не делали попыток выйти с учеником на муниципальный этап олимпиады.</w:t>
      </w:r>
    </w:p>
    <w:p w:rsidR="00D6744F" w:rsidRPr="00156263" w:rsidRDefault="00D6744F" w:rsidP="00D6744F">
      <w:pPr>
        <w:pStyle w:val="20"/>
        <w:shd w:val="clear" w:color="auto" w:fill="auto"/>
        <w:spacing w:before="0" w:after="136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Все с таким положением смирились, поэтому и складывается в силу отсутствия спроса администрации в отношении таких учителей попустительство и безответственности за результаты своей работы и школы</w:t>
      </w:r>
    </w:p>
    <w:p w:rsidR="00D6744F" w:rsidRPr="00156263" w:rsidRDefault="00D6744F" w:rsidP="00D6744F">
      <w:pPr>
        <w:pStyle w:val="20"/>
        <w:shd w:val="clear" w:color="auto" w:fill="auto"/>
        <w:spacing w:before="0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 xml:space="preserve">Причиной этого является то, что в общеобразовательных организациях не имеют доступ к интернету.  Организована методическая работа по данной проблеме очень слабо, нет системы подготовки </w:t>
      </w:r>
      <w:proofErr w:type="gramStart"/>
      <w:r w:rsidRPr="00156263">
        <w:rPr>
          <w:sz w:val="24"/>
          <w:szCs w:val="24"/>
        </w:rPr>
        <w:t>обучающихся</w:t>
      </w:r>
      <w:proofErr w:type="gramEnd"/>
      <w:r w:rsidRPr="00156263">
        <w:rPr>
          <w:sz w:val="24"/>
          <w:szCs w:val="24"/>
        </w:rPr>
        <w:t xml:space="preserve"> к участию в олимпиаде. Указанные проблемы приводят к тому, что творческий и интеллектуальный потенциал одаренных детей не раскрывается в полной мере.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98" w:lineRule="exact"/>
        <w:ind w:left="1180" w:firstLine="560"/>
        <w:rPr>
          <w:sz w:val="24"/>
          <w:szCs w:val="24"/>
        </w:rPr>
      </w:pPr>
      <w:r w:rsidRPr="00156263">
        <w:rPr>
          <w:sz w:val="24"/>
          <w:szCs w:val="24"/>
        </w:rPr>
        <w:t>К одной из причин затруднений у учащихся можно отнести нехватку внепрограммных знаний, невысокий уровень кругозора. В целом результаты предметных олимпиад говорят о невысоком уровне подготовки учащихся к выполнению нестандартных заданий, т.к. отсутствует целенаправленная работа со стороны учителей по подготовке детей к участию в этапах всероссийской олимпиады школьников.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56" w:lineRule="exact"/>
        <w:ind w:left="1740" w:right="1520" w:firstLine="0"/>
        <w:rPr>
          <w:sz w:val="24"/>
          <w:szCs w:val="24"/>
        </w:rPr>
      </w:pPr>
      <w:r w:rsidRPr="00156263">
        <w:rPr>
          <w:sz w:val="24"/>
          <w:szCs w:val="24"/>
        </w:rPr>
        <w:t>Главными причинами затруднений обучающихся являются: недостаточная индивидуальная работа с одарёнными детьми; отсутствие дополнительных часов для углублённого изучения предмета; несоответствие заданий программе данного класса;</w:t>
      </w:r>
    </w:p>
    <w:p w:rsidR="00D6744F" w:rsidRPr="00156263" w:rsidRDefault="00D6744F" w:rsidP="00D6744F">
      <w:pPr>
        <w:pStyle w:val="20"/>
        <w:shd w:val="clear" w:color="auto" w:fill="auto"/>
        <w:spacing w:before="0" w:after="596" w:line="293" w:lineRule="exact"/>
        <w:ind w:left="1880" w:firstLine="0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узкий кругозор участников олимпиады, недостаточная работа с дополнительной литературой по предметам.</w:t>
      </w:r>
    </w:p>
    <w:p w:rsidR="00D6744F" w:rsidRPr="00156263" w:rsidRDefault="00D6744F" w:rsidP="00D6744F">
      <w:pPr>
        <w:pStyle w:val="20"/>
        <w:shd w:val="clear" w:color="auto" w:fill="auto"/>
        <w:spacing w:before="0" w:after="124" w:line="298" w:lineRule="exact"/>
        <w:ind w:left="1180" w:firstLine="440"/>
        <w:rPr>
          <w:sz w:val="24"/>
          <w:szCs w:val="24"/>
        </w:rPr>
      </w:pPr>
      <w:r w:rsidRPr="00156263">
        <w:rPr>
          <w:sz w:val="24"/>
          <w:szCs w:val="24"/>
        </w:rPr>
        <w:t>Поэтому необходимо совершенствовать работу с одаренными детьми, начиная с начального уровня. Подготовка учащихся к олимпиаде - это долгий процесс, который продолжается из года в год. Только благодаря продолжительной и системной работе можно добиться хороших результатов.</w:t>
      </w:r>
    </w:p>
    <w:p w:rsidR="00D6744F" w:rsidRPr="00156263" w:rsidRDefault="00D6744F" w:rsidP="00D6744F">
      <w:pPr>
        <w:pStyle w:val="20"/>
        <w:shd w:val="clear" w:color="auto" w:fill="auto"/>
        <w:spacing w:before="0" w:after="600" w:line="293" w:lineRule="exact"/>
        <w:ind w:left="1180" w:firstLine="440"/>
        <w:rPr>
          <w:sz w:val="24"/>
          <w:szCs w:val="24"/>
        </w:rPr>
      </w:pPr>
      <w:r w:rsidRPr="00156263">
        <w:rPr>
          <w:sz w:val="24"/>
          <w:szCs w:val="24"/>
        </w:rPr>
        <w:t>В ОО  должны быть выделены часы для решения олимпиадных заданий, это должны быть кружки в младших классах и факультативы в старших.</w:t>
      </w:r>
    </w:p>
    <w:p w:rsidR="00D6744F" w:rsidRPr="00156263" w:rsidRDefault="00D6744F" w:rsidP="00D6744F">
      <w:pPr>
        <w:pStyle w:val="23"/>
        <w:keepNext/>
        <w:keepLines/>
        <w:shd w:val="clear" w:color="auto" w:fill="auto"/>
        <w:spacing w:after="596" w:line="293" w:lineRule="exact"/>
        <w:ind w:left="1180" w:firstLine="360"/>
        <w:rPr>
          <w:sz w:val="24"/>
          <w:szCs w:val="24"/>
        </w:rPr>
      </w:pPr>
      <w:bookmarkStart w:id="5" w:name="bookmark14"/>
      <w:r w:rsidRPr="00156263">
        <w:rPr>
          <w:sz w:val="24"/>
          <w:szCs w:val="24"/>
        </w:rPr>
        <w:t>Меры по устранению низкого уровня предметной подготовки участников олимпиады:</w:t>
      </w:r>
      <w:bookmarkEnd w:id="5"/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474"/>
        </w:tabs>
        <w:spacing w:before="0" w:after="116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Для более эффективной работы с одаренными детьми организовать систематическую работу в течение учебного года, способствовать развитию эрудиции и логики, творческих способностей учащихся.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526"/>
        </w:tabs>
        <w:spacing w:before="0" w:after="170" w:line="302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Усилить работу с учениками, имеющими нестандартное мышление, не только во внеурочное время, но и на уроках.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474"/>
        </w:tabs>
        <w:spacing w:before="0" w:after="122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Проанализировать типичные ошибки учащихся на уроках.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526"/>
        </w:tabs>
        <w:spacing w:before="0" w:after="166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Подобрать/разобрать тренировочные задания на западающие знания и умения и систематически выполнять аналогичные тренировочные задания.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474"/>
        </w:tabs>
        <w:spacing w:before="0" w:after="0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Пополнять банк олимпиадных заданий.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469"/>
        </w:tabs>
        <w:spacing w:before="0" w:after="122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Продолжать учить детей рационально распределять время на все виды заданий.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526"/>
        </w:tabs>
        <w:spacing w:before="0" w:after="166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Участвовать с детьми в различных дистанционных конкурсах, что будет способствовать популяризации олимпиадного движения как в отдельном классном коллективе, так и в школе.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469"/>
        </w:tabs>
        <w:spacing w:before="0" w:after="122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Развивать систему индивидуального сопровождения одаренных учащихся.</w:t>
      </w:r>
    </w:p>
    <w:p w:rsidR="00D6744F" w:rsidRPr="00156263" w:rsidRDefault="00D6744F" w:rsidP="00D6744F">
      <w:pPr>
        <w:pStyle w:val="20"/>
        <w:numPr>
          <w:ilvl w:val="0"/>
          <w:numId w:val="6"/>
        </w:numPr>
        <w:shd w:val="clear" w:color="auto" w:fill="auto"/>
        <w:tabs>
          <w:tab w:val="left" w:pos="1478"/>
        </w:tabs>
        <w:spacing w:before="0" w:after="166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Организовать работу с одаренными детьми с учетом специфики олимпиадных заданий. 10. Принять меры по ликвидации пробелов в знаниях, умениях и навыках учащихся, выявленных по итогам олимпиады.</w:t>
      </w:r>
    </w:p>
    <w:p w:rsidR="00D6744F" w:rsidRPr="00156263" w:rsidRDefault="00D6744F" w:rsidP="00D6744F">
      <w:pPr>
        <w:pStyle w:val="20"/>
        <w:numPr>
          <w:ilvl w:val="0"/>
          <w:numId w:val="7"/>
        </w:numPr>
        <w:shd w:val="clear" w:color="auto" w:fill="auto"/>
        <w:tabs>
          <w:tab w:val="left" w:pos="1570"/>
        </w:tabs>
        <w:spacing w:before="0" w:after="118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На уроках и дополнительных занятиях использовать больше творческих заданий.</w:t>
      </w:r>
    </w:p>
    <w:p w:rsidR="00D6744F" w:rsidRPr="00156263" w:rsidRDefault="00D6744F" w:rsidP="00D6744F">
      <w:pPr>
        <w:pStyle w:val="20"/>
        <w:numPr>
          <w:ilvl w:val="0"/>
          <w:numId w:val="7"/>
        </w:numPr>
        <w:shd w:val="clear" w:color="auto" w:fill="auto"/>
        <w:tabs>
          <w:tab w:val="left" w:pos="1589"/>
        </w:tabs>
        <w:spacing w:before="0" w:after="124" w:line="302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 xml:space="preserve">Выполнять задания, подобные </w:t>
      </w:r>
      <w:proofErr w:type="gramStart"/>
      <w:r w:rsidRPr="00156263">
        <w:rPr>
          <w:sz w:val="24"/>
          <w:szCs w:val="24"/>
        </w:rPr>
        <w:t>олимпиадным</w:t>
      </w:r>
      <w:proofErr w:type="gramEnd"/>
      <w:r w:rsidRPr="00156263">
        <w:rPr>
          <w:sz w:val="24"/>
          <w:szCs w:val="24"/>
        </w:rPr>
        <w:t>, с одаренными учащимися на уроках и в качестве домашнего задания.</w:t>
      </w:r>
    </w:p>
    <w:p w:rsidR="00D6744F" w:rsidRPr="00156263" w:rsidRDefault="00D6744F" w:rsidP="00D6744F">
      <w:pPr>
        <w:pStyle w:val="20"/>
        <w:numPr>
          <w:ilvl w:val="0"/>
          <w:numId w:val="7"/>
        </w:numPr>
        <w:shd w:val="clear" w:color="auto" w:fill="auto"/>
        <w:tabs>
          <w:tab w:val="left" w:pos="1589"/>
        </w:tabs>
        <w:spacing w:before="0" w:after="166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Соблюдать дифференцированный подход к обучению, предоставлять возможность одаренным учащимся выполнять задания повышенной сложности</w:t>
      </w:r>
    </w:p>
    <w:p w:rsidR="00D6744F" w:rsidRPr="00156263" w:rsidRDefault="00D6744F" w:rsidP="00D6744F">
      <w:pPr>
        <w:pStyle w:val="20"/>
        <w:shd w:val="clear" w:color="auto" w:fill="auto"/>
        <w:spacing w:before="0" w:after="118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rStyle w:val="21"/>
        </w:rPr>
        <w:t xml:space="preserve">Рекомендации: </w:t>
      </w:r>
      <w:r w:rsidRPr="00156263">
        <w:rPr>
          <w:sz w:val="24"/>
          <w:szCs w:val="24"/>
        </w:rPr>
        <w:t xml:space="preserve">На основании </w:t>
      </w:r>
      <w:proofErr w:type="gramStart"/>
      <w:r w:rsidRPr="00156263">
        <w:rPr>
          <w:sz w:val="24"/>
          <w:szCs w:val="24"/>
        </w:rPr>
        <w:t>вышеизложенного</w:t>
      </w:r>
      <w:proofErr w:type="gramEnd"/>
      <w:r w:rsidRPr="00156263">
        <w:rPr>
          <w:sz w:val="24"/>
          <w:szCs w:val="24"/>
        </w:rPr>
        <w:t>, рекомендуется:</w:t>
      </w:r>
    </w:p>
    <w:p w:rsidR="00D6744F" w:rsidRPr="00156263" w:rsidRDefault="00D6744F" w:rsidP="00D6744F">
      <w:pPr>
        <w:pStyle w:val="20"/>
        <w:numPr>
          <w:ilvl w:val="0"/>
          <w:numId w:val="8"/>
        </w:numPr>
        <w:shd w:val="clear" w:color="auto" w:fill="auto"/>
        <w:tabs>
          <w:tab w:val="left" w:pos="1474"/>
        </w:tabs>
        <w:spacing w:before="0" w:after="128" w:line="302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Руководителям ШМО провести детальный анализ олимпиадных работ, рассмотреть результаты анализа на заседаниях предметных ШМО.</w:t>
      </w:r>
    </w:p>
    <w:p w:rsidR="00D6744F" w:rsidRPr="00156263" w:rsidRDefault="00D6744F" w:rsidP="00D6744F">
      <w:pPr>
        <w:pStyle w:val="20"/>
        <w:numPr>
          <w:ilvl w:val="0"/>
          <w:numId w:val="8"/>
        </w:numPr>
        <w:shd w:val="clear" w:color="auto" w:fill="auto"/>
        <w:tabs>
          <w:tab w:val="left" w:pos="1526"/>
        </w:tabs>
        <w:spacing w:before="0" w:after="116" w:line="293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Продолжить всестороннюю подготовку участников Всероссийской олимпиады: на уровне школы (кружковые и индивидуальные занятия),</w:t>
      </w:r>
    </w:p>
    <w:p w:rsidR="00D6744F" w:rsidRPr="00156263" w:rsidRDefault="00D6744F" w:rsidP="00D6744F">
      <w:pPr>
        <w:pStyle w:val="20"/>
        <w:numPr>
          <w:ilvl w:val="0"/>
          <w:numId w:val="8"/>
        </w:numPr>
        <w:shd w:val="clear" w:color="auto" w:fill="auto"/>
        <w:tabs>
          <w:tab w:val="left" w:pos="1531"/>
        </w:tabs>
        <w:spacing w:before="0" w:after="124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Более активное использование олимпиадных заданий в учебном процессе; активнее привлекать обучающихся к использованию дополнительной литературы.</w:t>
      </w:r>
    </w:p>
    <w:p w:rsidR="00D6744F" w:rsidRPr="00156263" w:rsidRDefault="00D6744F" w:rsidP="00D6744F">
      <w:pPr>
        <w:pStyle w:val="20"/>
        <w:numPr>
          <w:ilvl w:val="0"/>
          <w:numId w:val="8"/>
        </w:numPr>
        <w:shd w:val="clear" w:color="auto" w:fill="auto"/>
        <w:tabs>
          <w:tab w:val="left" w:pos="1526"/>
        </w:tabs>
        <w:spacing w:before="0" w:after="162" w:line="293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 xml:space="preserve">Активизировать работу по участию школьников различного уровня дистанционных </w:t>
      </w:r>
      <w:proofErr w:type="gramStart"/>
      <w:r w:rsidRPr="00156263">
        <w:rPr>
          <w:sz w:val="24"/>
          <w:szCs w:val="24"/>
        </w:rPr>
        <w:t>олимпиадах</w:t>
      </w:r>
      <w:proofErr w:type="gramEnd"/>
      <w:r w:rsidRPr="00156263">
        <w:rPr>
          <w:sz w:val="24"/>
          <w:szCs w:val="24"/>
        </w:rPr>
        <w:t xml:space="preserve"> по предмету.</w:t>
      </w:r>
    </w:p>
    <w:p w:rsidR="00D6744F" w:rsidRPr="00156263" w:rsidRDefault="00D6744F" w:rsidP="00D6744F">
      <w:pPr>
        <w:pStyle w:val="20"/>
        <w:numPr>
          <w:ilvl w:val="0"/>
          <w:numId w:val="8"/>
        </w:numPr>
        <w:shd w:val="clear" w:color="auto" w:fill="auto"/>
        <w:tabs>
          <w:tab w:val="left" w:pos="1474"/>
        </w:tabs>
        <w:spacing w:before="0" w:after="112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Продолжить работу по развитию навыков исследовательской работы.</w:t>
      </w:r>
    </w:p>
    <w:p w:rsidR="00D6744F" w:rsidRPr="00156263" w:rsidRDefault="00D6744F" w:rsidP="00D6744F">
      <w:pPr>
        <w:pStyle w:val="20"/>
        <w:numPr>
          <w:ilvl w:val="0"/>
          <w:numId w:val="8"/>
        </w:numPr>
        <w:shd w:val="clear" w:color="auto" w:fill="auto"/>
        <w:tabs>
          <w:tab w:val="left" w:pos="1474"/>
        </w:tabs>
        <w:spacing w:before="0" w:after="28" w:line="29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Учителям-предметникам, учащимся которых рекомендовано принять участие в муниципальном этапе олимпиады, осуществлять целенаправленную индивидуальную работу по подготовке участников.</w:t>
      </w:r>
    </w:p>
    <w:p w:rsidR="00D6744F" w:rsidRPr="00156263" w:rsidRDefault="00D6744F" w:rsidP="00D6744F">
      <w:pPr>
        <w:pStyle w:val="20"/>
        <w:shd w:val="clear" w:color="auto" w:fill="auto"/>
        <w:spacing w:before="0" w:after="139"/>
        <w:ind w:left="1180" w:firstLine="0"/>
        <w:rPr>
          <w:sz w:val="24"/>
          <w:szCs w:val="24"/>
        </w:rPr>
      </w:pPr>
    </w:p>
    <w:p w:rsidR="00D6744F" w:rsidRPr="00156263" w:rsidRDefault="00D6744F" w:rsidP="00D6744F">
      <w:pPr>
        <w:pStyle w:val="20"/>
        <w:shd w:val="clear" w:color="auto" w:fill="auto"/>
        <w:spacing w:before="0" w:after="600" w:line="293" w:lineRule="exact"/>
        <w:ind w:firstLine="0"/>
        <w:rPr>
          <w:sz w:val="24"/>
          <w:szCs w:val="24"/>
        </w:rPr>
      </w:pPr>
      <w:r w:rsidRPr="00156263">
        <w:rPr>
          <w:sz w:val="24"/>
          <w:szCs w:val="24"/>
        </w:rPr>
        <w:t xml:space="preserve">      Библиотеки осуществили прием, систематизацию и техническую обработку новых поступлений. Картотека учебников пополнялась и редактировалась по мере поступления. В школах организовались интересные конкурсы (</w:t>
      </w:r>
      <w:proofErr w:type="gramStart"/>
      <w:r w:rsidRPr="00156263">
        <w:rPr>
          <w:sz w:val="24"/>
          <w:szCs w:val="24"/>
        </w:rPr>
        <w:t>например</w:t>
      </w:r>
      <w:proofErr w:type="gramEnd"/>
      <w:r w:rsidRPr="00156263">
        <w:rPr>
          <w:sz w:val="24"/>
          <w:szCs w:val="24"/>
        </w:rPr>
        <w:t xml:space="preserve"> Всероссийский конкурс юных чтецов« Живая классика) и праздники к юбилейным датам писателей.</w:t>
      </w:r>
    </w:p>
    <w:p w:rsidR="00D6744F" w:rsidRPr="00156263" w:rsidRDefault="00D6744F" w:rsidP="00D6744F">
      <w:pPr>
        <w:pStyle w:val="20"/>
        <w:shd w:val="clear" w:color="auto" w:fill="auto"/>
        <w:spacing w:before="0" w:after="116" w:line="293" w:lineRule="exact"/>
        <w:ind w:left="1180" w:firstLine="400"/>
        <w:rPr>
          <w:sz w:val="24"/>
          <w:szCs w:val="24"/>
        </w:rPr>
      </w:pPr>
      <w:r w:rsidRPr="00156263">
        <w:rPr>
          <w:sz w:val="24"/>
          <w:szCs w:val="24"/>
        </w:rPr>
        <w:t>Внедрена в школах электронная система идентификация каждого учебника путем нанесения защитных голограмм с уникальным номером. Поступившие учебники в школах регистрированы в инвентарной книге, накладные подшиты</w:t>
      </w:r>
      <w:proofErr w:type="gramStart"/>
      <w:r w:rsidRPr="00156263">
        <w:rPr>
          <w:sz w:val="24"/>
          <w:szCs w:val="24"/>
        </w:rPr>
        <w:t xml:space="preserve"> ,</w:t>
      </w:r>
      <w:proofErr w:type="gramEnd"/>
      <w:r w:rsidRPr="00156263">
        <w:rPr>
          <w:sz w:val="24"/>
          <w:szCs w:val="24"/>
        </w:rPr>
        <w:t xml:space="preserve"> ведутся суммарный учет книг. В компьютер уже занесены все сведения по районному фонду учебников. За 2020 год в фонд школьных библиотек района поступило 1163 учебников.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98" w:lineRule="exact"/>
        <w:ind w:left="1180" w:firstLine="580"/>
        <w:rPr>
          <w:sz w:val="24"/>
          <w:szCs w:val="24"/>
        </w:rPr>
      </w:pPr>
      <w:r w:rsidRPr="00156263">
        <w:rPr>
          <w:sz w:val="24"/>
          <w:szCs w:val="24"/>
        </w:rPr>
        <w:t>Во всех общеобразовательных школах района занесены на сайты АИС « Учебник» - автоматизированная информационная система мониторинга и учета обеспеченности учебниками. Основными функциями АИС « Учебник» - является размещение, обработка и хранения данных о составе библиотечных фондов учебников школ.</w:t>
      </w:r>
    </w:p>
    <w:p w:rsidR="00D6744F" w:rsidRPr="00156263" w:rsidRDefault="00D6744F" w:rsidP="00D6744F">
      <w:pPr>
        <w:pStyle w:val="a7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         </w:t>
      </w:r>
    </w:p>
    <w:p w:rsidR="00D6744F" w:rsidRPr="00156263" w:rsidRDefault="00D6744F" w:rsidP="00D6744F">
      <w:pPr>
        <w:pStyle w:val="a7"/>
        <w:rPr>
          <w:rFonts w:ascii="Times New Roman" w:hAnsi="Times New Roman" w:cs="Times New Roman"/>
          <w:b/>
        </w:rPr>
      </w:pPr>
      <w:r w:rsidRPr="00156263">
        <w:rPr>
          <w:rFonts w:ascii="Times New Roman" w:hAnsi="Times New Roman" w:cs="Times New Roman"/>
        </w:rPr>
        <w:t xml:space="preserve">          </w:t>
      </w:r>
      <w:r w:rsidRPr="00156263">
        <w:rPr>
          <w:rFonts w:ascii="Times New Roman" w:hAnsi="Times New Roman" w:cs="Times New Roman"/>
          <w:b/>
        </w:rPr>
        <w:t>За 2020-2021 учебный год проведена определенная работа среди дошкольных образовательных учреждений района. На балансе Управления образованием на сегодняшний день находится 31 дошкольных учреждений.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Всего в районе в детских дошкольных учреждениях работает 143 педагогов: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воспитатели-106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старшие воспитатели-2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музыкальные руководители-31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инструкторы по </w:t>
      </w:r>
      <w:proofErr w:type="gramStart"/>
      <w:r w:rsidRPr="00156263">
        <w:rPr>
          <w:sz w:val="24"/>
          <w:szCs w:val="24"/>
        </w:rPr>
        <w:t>физической</w:t>
      </w:r>
      <w:proofErr w:type="gramEnd"/>
      <w:r w:rsidRPr="00156263">
        <w:rPr>
          <w:sz w:val="24"/>
          <w:szCs w:val="24"/>
        </w:rPr>
        <w:t xml:space="preserve"> культуре-2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логопед-0</w:t>
      </w:r>
    </w:p>
    <w:p w:rsidR="00D6744F" w:rsidRPr="00156263" w:rsidRDefault="00D6744F" w:rsidP="00D6744F">
      <w:pPr>
        <w:pStyle w:val="20"/>
        <w:numPr>
          <w:ilvl w:val="0"/>
          <w:numId w:val="1"/>
        </w:numPr>
        <w:shd w:val="clear" w:color="auto" w:fill="auto"/>
        <w:tabs>
          <w:tab w:val="left" w:pos="2140"/>
        </w:tabs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психолог-2</w:t>
      </w:r>
    </w:p>
    <w:p w:rsidR="00D6744F" w:rsidRPr="00156263" w:rsidRDefault="00D6744F" w:rsidP="00D6744F">
      <w:pPr>
        <w:pStyle w:val="20"/>
        <w:shd w:val="clear" w:color="auto" w:fill="auto"/>
        <w:tabs>
          <w:tab w:val="left" w:pos="4122"/>
        </w:tabs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Курсы повышения квалификации прошли 38 воспитателей по ФГОСу, остальные педагоги 105 будут проходить по графику. Педагоги работают по программе ФГОС «От рождения до школы « под редакцией </w:t>
      </w:r>
      <w:proofErr w:type="spellStart"/>
      <w:r w:rsidRPr="00156263">
        <w:rPr>
          <w:sz w:val="24"/>
          <w:szCs w:val="24"/>
        </w:rPr>
        <w:t>Н.Е.Вераксы</w:t>
      </w:r>
      <w:proofErr w:type="spellEnd"/>
      <w:r w:rsidRPr="00156263">
        <w:rPr>
          <w:sz w:val="24"/>
          <w:szCs w:val="24"/>
        </w:rPr>
        <w:t xml:space="preserve"> Т.С.Комаровой, М.А.Васильевой и «Региональная образовательная программа ДО РД» под редакцией Г.И.Магомедова реализуемой в ДОУ, и утвержденным регламентом непосредственно образовательной деятельности. Поставленные цели достигнуты, в процессе осуществления разнообразных видов деятельности:</w:t>
      </w:r>
      <w:r w:rsidRPr="00156263">
        <w:rPr>
          <w:sz w:val="24"/>
          <w:szCs w:val="24"/>
        </w:rPr>
        <w:tab/>
        <w:t>игровой, коммуникативной трудовой, познавательно</w:t>
      </w:r>
      <w:r w:rsidRPr="00156263">
        <w:rPr>
          <w:sz w:val="24"/>
          <w:szCs w:val="24"/>
        </w:rPr>
        <w:softHyphen/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0"/>
        <w:jc w:val="both"/>
        <w:rPr>
          <w:sz w:val="24"/>
          <w:szCs w:val="24"/>
        </w:rPr>
      </w:pPr>
      <w:proofErr w:type="gramStart"/>
      <w:r w:rsidRPr="00156263">
        <w:rPr>
          <w:sz w:val="24"/>
          <w:szCs w:val="24"/>
        </w:rPr>
        <w:t>исследовательской</w:t>
      </w:r>
      <w:proofErr w:type="gramEnd"/>
      <w:r w:rsidRPr="00156263">
        <w:rPr>
          <w:sz w:val="24"/>
          <w:szCs w:val="24"/>
        </w:rPr>
        <w:t>, продуктивной, музыкально-художественной и чтения. Все виды деятельности представляют основные направления развития детей: физическое, социально</w:t>
      </w:r>
      <w:r w:rsidRPr="00156263">
        <w:rPr>
          <w:sz w:val="24"/>
          <w:szCs w:val="24"/>
        </w:rPr>
        <w:softHyphen/>
        <w:t>коммуникативное, познавательное, речевое, художественно-эстетическое. Заведующие детскими садами стараются улучшить материально-техническую базу, воспитательную работу в детских садах.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МКДОУ «Джурмут» с</w:t>
      </w:r>
      <w:proofErr w:type="gramStart"/>
      <w:r w:rsidRPr="00156263">
        <w:rPr>
          <w:sz w:val="24"/>
          <w:szCs w:val="24"/>
        </w:rPr>
        <w:t>.Т</w:t>
      </w:r>
      <w:proofErr w:type="gramEnd"/>
      <w:r w:rsidRPr="00156263">
        <w:rPr>
          <w:sz w:val="24"/>
          <w:szCs w:val="24"/>
        </w:rPr>
        <w:t xml:space="preserve">лярата размещен в типовом здании. Остальные детские сады размещены в приспособленных зданиях. Дошкольные учреждения района оснащены необходимыми учебно-наглядными пособиями, в том </w:t>
      </w:r>
      <w:proofErr w:type="gramStart"/>
      <w:r w:rsidRPr="00156263">
        <w:rPr>
          <w:sz w:val="24"/>
          <w:szCs w:val="24"/>
        </w:rPr>
        <w:t>числе</w:t>
      </w:r>
      <w:proofErr w:type="gramEnd"/>
      <w:r w:rsidRPr="00156263">
        <w:rPr>
          <w:sz w:val="24"/>
          <w:szCs w:val="24"/>
        </w:rPr>
        <w:t xml:space="preserve"> демонстрационно-раздаточный материалами и магнитными досками. На территории дошкольных учреждений имеются беседки для детей, а также оборудование для подвижных игр. Предметно-развивающее образовательное пространство, организованное в детском саду, способствует обогащенному развитию, обеспечивает эмоциональное благополучие, отвечает интересам и потребностям детей в воспитательно-образовательном процессе помогает осуществлению комплексного подхода. В настоящее время огромное внимание уделяется проблеме укрепления здоровья подрастающего поколения и населения страны.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Согласно плану проводились медицинские обследования, мониторинг воспитанников, подтвердивший динамику развития каждого ребенка и группы в целом. С детьми систематически проводится непосредственная образовательная деятельность в соответствии с примерной основной образовательной программой «От рождения до школы « и «Региональная образовательная программа».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В течение года в ДОУ было проведено очень много мероприятий с детьми: литературно-музыкальная композиция «День единства народов Дагестана», «День белых журавлей»- Р.Гамзатов, </w:t>
      </w:r>
      <w:proofErr w:type="gramStart"/>
      <w:r w:rsidRPr="00156263">
        <w:rPr>
          <w:sz w:val="24"/>
          <w:szCs w:val="24"/>
        </w:rPr>
        <w:t>Утренник</w:t>
      </w:r>
      <w:proofErr w:type="gramEnd"/>
      <w:r w:rsidRPr="00156263">
        <w:rPr>
          <w:sz w:val="24"/>
          <w:szCs w:val="24"/>
        </w:rPr>
        <w:t xml:space="preserve"> посвященный ко дню Матери, Новогодний бал-маскарад, концерт посвященный ко Дню защитника Отечества, Утренник на 8 Марта, конкурс детских рисунков «Весна наступила», спортивные развлечения «Веселые старты». Среди педагогов проводятся конкурсы «Унылая пора! Очей очарованье!», тематическая выставка творческих работ педагогов отображающих культуру и быт народов Дагестана в группах, выставка - конкурс творческих работ родителей «Умелые руки», межгрупповой конкурс «Оформление предметно-развивающей среды», а также проводятся открытые занятия по русскому языку, речевое развитие, физ</w:t>
      </w:r>
      <w:proofErr w:type="gramStart"/>
      <w:r w:rsidRPr="00156263">
        <w:rPr>
          <w:sz w:val="24"/>
          <w:szCs w:val="24"/>
        </w:rPr>
        <w:t>.р</w:t>
      </w:r>
      <w:proofErr w:type="gramEnd"/>
      <w:r w:rsidRPr="00156263">
        <w:rPr>
          <w:sz w:val="24"/>
          <w:szCs w:val="24"/>
        </w:rPr>
        <w:t>азвитие и т.д.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В течение года в дошкольных организациях систематически проводится работа по взаимодействию с родителями. Были составлены: перспективный и календарный планы, в них указаны все совместные мероприятия, консультации, родительские собрания, </w:t>
      </w:r>
      <w:proofErr w:type="spellStart"/>
      <w:r w:rsidRPr="00156263">
        <w:rPr>
          <w:sz w:val="24"/>
          <w:szCs w:val="24"/>
        </w:rPr>
        <w:t>наглядно</w:t>
      </w:r>
      <w:r w:rsidRPr="00156263">
        <w:rPr>
          <w:sz w:val="24"/>
          <w:szCs w:val="24"/>
        </w:rPr>
        <w:softHyphen/>
        <w:t>стендовая</w:t>
      </w:r>
      <w:proofErr w:type="spellEnd"/>
      <w:r w:rsidRPr="00156263">
        <w:rPr>
          <w:sz w:val="24"/>
          <w:szCs w:val="24"/>
        </w:rPr>
        <w:t xml:space="preserve"> информация. Проводятся тематические недели по познанию (ФЭМП) и по речевому развитию. В детских садах, очень много оборудования, пособия сделанные руками педагогов. Предметно-развивающая среда образовательное пространство организационное в детском саду, способствует обогащенному развитию, обеспечивает эмоциональное благополучие, отвечает интересам и потребностям детей.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Во всех садиках функционирует «Детский уголок», где решаются следующие задачи: знакомят детей с бытом и традициями дагестанского народа, прививает эстетический вкус, способствует развитию у детей художественно-творческих способностей, воспитывает любовь и уважение к культуре своего народа.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70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По результатам диагностики уровня физической подготовленности детей в основном преобладают дети со средним уровнем физической подготовленности и достаточно высоким количественным показателем детей с уровнем выше среднего. Прирост уровня физических качеств детей ДОУ за год достигнут за счет естественного роста детей и целенаправленной </w:t>
      </w:r>
      <w:r w:rsidRPr="00156263">
        <w:rPr>
          <w:sz w:val="24"/>
          <w:szCs w:val="24"/>
        </w:rPr>
        <w:lastRenderedPageBreak/>
        <w:t>системы физического воспитания. Основная двигательно-образовательная деятельность детей происходит на физкультурных занятиях: во время утренней гимнастики после дневного сна, при проведении физкультминуток проводятся пальчиковая гимнастика, дыхательной гимнастики в игровой форме музыкально-ритмических занятий, прогулок, с включением подвижных игровых упражнений. Двигательная активность дошкольников должна быть неразрывно связана с интеллектуальной деятельностью - это два связанных друг с другом процесса. Поэтому в ДОУ дети получают элементарные начальные знания по гигиене, режиму дня.</w:t>
      </w:r>
    </w:p>
    <w:p w:rsidR="00D6744F" w:rsidRPr="00156263" w:rsidRDefault="00D6744F" w:rsidP="00D6744F">
      <w:pPr>
        <w:pStyle w:val="20"/>
        <w:shd w:val="clear" w:color="auto" w:fill="auto"/>
        <w:tabs>
          <w:tab w:val="left" w:pos="5745"/>
        </w:tabs>
        <w:spacing w:before="0" w:after="0" w:line="413" w:lineRule="exact"/>
        <w:ind w:left="1180" w:firstLine="82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Одним из приоритетных направленных направлений педагогической деятельности является ознакомление детей дошкольного возраста с окружающим миром и их социальное развитие. К вопросу преемственности относится и проблема социальной адаптации детей к школе. Для решения этой задачи в ДОУ проводятся тестирования детей по готовности к школе. В конце учебного года была проведена диагностика ЗУН, которая показала рост знаний, умений, навыков, по сравнению с началом учебного года по основным разделам программы Н.Е. </w:t>
      </w:r>
      <w:proofErr w:type="spellStart"/>
      <w:r w:rsidRPr="00156263">
        <w:rPr>
          <w:sz w:val="24"/>
          <w:szCs w:val="24"/>
        </w:rPr>
        <w:t>Вераксы</w:t>
      </w:r>
      <w:proofErr w:type="spellEnd"/>
      <w:r w:rsidRPr="00156263">
        <w:rPr>
          <w:sz w:val="24"/>
          <w:szCs w:val="24"/>
        </w:rPr>
        <w:t xml:space="preserve">. Во всех дошкольных образовательных учреждениях в течение учебного года проводились открытые занятия по развитию речи, по русскому языку, по математике, где воспитатели делятся друг с другом новыми идеями и опытом. Занятия воспитателями проводятся в игровой форме, так как это очень нравится детям и увлекает их. В конце учебного года воспитательница Курбанова Раисат д/с « </w:t>
      </w:r>
      <w:proofErr w:type="spellStart"/>
      <w:r w:rsidRPr="00156263">
        <w:rPr>
          <w:sz w:val="24"/>
          <w:szCs w:val="24"/>
        </w:rPr>
        <w:t>Нур</w:t>
      </w:r>
      <w:proofErr w:type="spellEnd"/>
      <w:r w:rsidRPr="00156263">
        <w:rPr>
          <w:sz w:val="24"/>
          <w:szCs w:val="24"/>
        </w:rPr>
        <w:t xml:space="preserve">» провела открытое занятие в старшей группе. Дети старшей группы свободно владеют русским языком и отвечают на вопросы. </w:t>
      </w:r>
      <w:r w:rsidRPr="00156263">
        <w:rPr>
          <w:sz w:val="24"/>
          <w:szCs w:val="24"/>
        </w:rPr>
        <w:tab/>
      </w:r>
    </w:p>
    <w:p w:rsidR="00D6744F" w:rsidRPr="00156263" w:rsidRDefault="00D6744F" w:rsidP="00D6744F">
      <w:pPr>
        <w:pStyle w:val="20"/>
        <w:shd w:val="clear" w:color="auto" w:fill="auto"/>
        <w:tabs>
          <w:tab w:val="left" w:pos="5745"/>
        </w:tabs>
        <w:spacing w:before="0" w:after="0" w:line="413" w:lineRule="exact"/>
        <w:ind w:left="1180" w:firstLine="82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« Обновление содержания воспитательно</w:t>
      </w:r>
      <w:r w:rsidRPr="00156263">
        <w:rPr>
          <w:sz w:val="24"/>
          <w:szCs w:val="24"/>
        </w:rPr>
        <w:softHyphen/>
        <w:t>-образовательной работы ДОУ по региональному компоненту в условиях ФГОС. Целью семинара было повышение профессиональной компетентности педагогов.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413" w:lineRule="exact"/>
        <w:ind w:left="1180" w:firstLine="68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В ДОУ имеются технические средства, музыкальные центры, ноутбуки, компьютеры, </w:t>
      </w:r>
      <w:r w:rsidRPr="00156263">
        <w:rPr>
          <w:sz w:val="24"/>
          <w:szCs w:val="24"/>
          <w:lang w:val="en-US" w:bidi="en-US"/>
        </w:rPr>
        <w:t>DVD</w:t>
      </w:r>
      <w:r w:rsidRPr="00156263">
        <w:rPr>
          <w:sz w:val="24"/>
          <w:szCs w:val="24"/>
          <w:lang w:bidi="en-US"/>
        </w:rPr>
        <w:t xml:space="preserve">, </w:t>
      </w:r>
      <w:r w:rsidRPr="00156263">
        <w:rPr>
          <w:sz w:val="24"/>
          <w:szCs w:val="24"/>
        </w:rPr>
        <w:t>микрофоны. Имеется достаточное количество методической литературы и учебно</w:t>
      </w:r>
      <w:r w:rsidRPr="00156263">
        <w:rPr>
          <w:sz w:val="24"/>
          <w:szCs w:val="24"/>
        </w:rPr>
        <w:softHyphen/>
        <w:t xml:space="preserve">наглядных пособий для обеспечения воспитательно-образовательного процесса в ДОУ. Особое внимание следует уделить использованию многообразных традиционных и нетрадиционных методов работы, позволяющих развивать соответствующие знания, умения и навыки. Педагоги совершенствуют свои теоретические знания путем самообразования и обучения на курсах ДИПКПК. В системе профессиональной подготовки воспитателей важное место занимает изучение теоретических знаний и передового опыта. В </w:t>
      </w:r>
      <w:r w:rsidRPr="00156263">
        <w:rPr>
          <w:sz w:val="24"/>
          <w:szCs w:val="24"/>
        </w:rPr>
        <w:lastRenderedPageBreak/>
        <w:t>целях повышения престижа профессии педагога дошкольного образовательного учреждения, выявления талантливых воспитателей, пропаганды распространения передового педагогического опыта проводится ежегодный конкурс мастерства работников дошкольного образования</w:t>
      </w:r>
      <w:proofErr w:type="gramStart"/>
      <w:r w:rsidRPr="00156263">
        <w:rPr>
          <w:sz w:val="24"/>
          <w:szCs w:val="24"/>
        </w:rPr>
        <w:t xml:space="preserve"> ,</w:t>
      </w:r>
      <w:proofErr w:type="gramEnd"/>
      <w:r w:rsidRPr="00156263">
        <w:rPr>
          <w:sz w:val="24"/>
          <w:szCs w:val="24"/>
        </w:rPr>
        <w:t xml:space="preserve"> «Воспитатель года». Однако, в этом году по причине эпидемиологической ситуации в районе, муниципальный этап конкурса не провели.</w:t>
      </w:r>
    </w:p>
    <w:p w:rsidR="00D6744F" w:rsidRPr="00156263" w:rsidRDefault="00D6744F" w:rsidP="00D6744F">
      <w:pPr>
        <w:jc w:val="center"/>
        <w:rPr>
          <w:rFonts w:ascii="Times New Roman" w:hAnsi="Times New Roman" w:cs="Times New Roman"/>
          <w:b/>
        </w:rPr>
      </w:pPr>
      <w:r w:rsidRPr="00156263">
        <w:rPr>
          <w:rFonts w:ascii="Times New Roman" w:hAnsi="Times New Roman" w:cs="Times New Roman"/>
        </w:rPr>
        <w:t>На республиканском конкурсе педагогического мастерства «Организованная образовательная деятельность в детском саду» воспитатель МКДОУ «Укальский д/с» Гаджимагомедова Муи Алимагомедовна.</w:t>
      </w:r>
    </w:p>
    <w:p w:rsidR="00D6744F" w:rsidRPr="00156263" w:rsidRDefault="00D6744F" w:rsidP="00D6744F">
      <w:pPr>
        <w:pStyle w:val="a7"/>
        <w:rPr>
          <w:rFonts w:ascii="Times New Roman" w:hAnsi="Times New Roman" w:cs="Times New Roman"/>
        </w:rPr>
      </w:pPr>
      <w:r w:rsidRPr="00156263">
        <w:rPr>
          <w:rFonts w:ascii="Times New Roman" w:hAnsi="Times New Roman" w:cs="Times New Roman"/>
        </w:rPr>
        <w:t xml:space="preserve">    В ДОУ ведется систематическая работа по обучению детей правилам дорожного движения, в рамках программы работы по предупреждению детского дорожног</w:t>
      </w:r>
      <w:proofErr w:type="gramStart"/>
      <w:r w:rsidRPr="00156263">
        <w:rPr>
          <w:rFonts w:ascii="Times New Roman" w:hAnsi="Times New Roman" w:cs="Times New Roman"/>
        </w:rPr>
        <w:t>о-</w:t>
      </w:r>
      <w:proofErr w:type="gramEnd"/>
      <w:r w:rsidRPr="00156263">
        <w:rPr>
          <w:rFonts w:ascii="Times New Roman" w:hAnsi="Times New Roman" w:cs="Times New Roman"/>
        </w:rPr>
        <w:t xml:space="preserve"> транспортного травматизма « Приключения светофора». Были проведены собрания родителей по группам, где обратили их внимания на вопросы обеспечения безопасности детей на дорогах. Все мероприятия проводились для того, чтобы повысить активность педагогического коллектива, родителей и детей в обеспечении безопасности дорожного движения и уменьшения детского дорожного </w:t>
      </w:r>
      <w:proofErr w:type="gramStart"/>
      <w:r w:rsidRPr="00156263">
        <w:rPr>
          <w:rFonts w:ascii="Times New Roman" w:hAnsi="Times New Roman" w:cs="Times New Roman"/>
        </w:rPr>
        <w:t>-т</w:t>
      </w:r>
      <w:proofErr w:type="gramEnd"/>
      <w:r w:rsidRPr="00156263">
        <w:rPr>
          <w:rFonts w:ascii="Times New Roman" w:hAnsi="Times New Roman" w:cs="Times New Roman"/>
        </w:rPr>
        <w:t>ранспортного травматизма.</w:t>
      </w:r>
    </w:p>
    <w:p w:rsidR="00D6744F" w:rsidRPr="00156263" w:rsidRDefault="00D6744F" w:rsidP="00D6744F">
      <w:pPr>
        <w:pStyle w:val="23"/>
        <w:keepNext/>
        <w:keepLines/>
        <w:shd w:val="clear" w:color="auto" w:fill="auto"/>
        <w:spacing w:after="0" w:line="413" w:lineRule="exact"/>
        <w:ind w:firstLine="0"/>
        <w:jc w:val="center"/>
        <w:rPr>
          <w:sz w:val="24"/>
          <w:szCs w:val="24"/>
        </w:rPr>
      </w:pPr>
      <w:bookmarkStart w:id="6" w:name="bookmark15"/>
    </w:p>
    <w:p w:rsidR="00D6744F" w:rsidRPr="00156263" w:rsidRDefault="00D6744F" w:rsidP="00D6744F">
      <w:pPr>
        <w:pStyle w:val="23"/>
        <w:keepNext/>
        <w:keepLines/>
        <w:shd w:val="clear" w:color="auto" w:fill="auto"/>
        <w:spacing w:after="0" w:line="413" w:lineRule="exact"/>
        <w:ind w:firstLine="0"/>
        <w:jc w:val="center"/>
        <w:rPr>
          <w:sz w:val="24"/>
          <w:szCs w:val="24"/>
        </w:rPr>
      </w:pPr>
      <w:r w:rsidRPr="00156263">
        <w:rPr>
          <w:sz w:val="24"/>
          <w:szCs w:val="24"/>
        </w:rPr>
        <w:t>Единая методическая тема:</w:t>
      </w:r>
      <w:bookmarkEnd w:id="6"/>
    </w:p>
    <w:p w:rsidR="00D6744F" w:rsidRPr="00156263" w:rsidRDefault="00D6744F" w:rsidP="00D6744F">
      <w:pPr>
        <w:pStyle w:val="40"/>
        <w:shd w:val="clear" w:color="auto" w:fill="auto"/>
        <w:spacing w:after="507"/>
        <w:ind w:right="2300"/>
        <w:jc w:val="left"/>
        <w:rPr>
          <w:sz w:val="24"/>
          <w:szCs w:val="24"/>
        </w:rPr>
      </w:pPr>
      <w:r w:rsidRPr="00156263">
        <w:rPr>
          <w:sz w:val="24"/>
          <w:szCs w:val="24"/>
        </w:rPr>
        <w:t>«Эффективность образовательного процесса в условиях введения  реализации федеральных государственных образовательных стандартов»</w:t>
      </w:r>
    </w:p>
    <w:p w:rsidR="00D6744F" w:rsidRPr="00156263" w:rsidRDefault="00D6744F" w:rsidP="00D6744F">
      <w:pPr>
        <w:pStyle w:val="a7"/>
        <w:jc w:val="center"/>
        <w:rPr>
          <w:rFonts w:ascii="Times New Roman" w:hAnsi="Times New Roman" w:cs="Times New Roman"/>
          <w:b/>
        </w:rPr>
      </w:pPr>
      <w:bookmarkStart w:id="7" w:name="bookmark16"/>
      <w:r w:rsidRPr="00156263">
        <w:rPr>
          <w:rFonts w:ascii="Times New Roman" w:hAnsi="Times New Roman" w:cs="Times New Roman"/>
          <w:b/>
        </w:rPr>
        <w:t>ЗАДАЧИ</w:t>
      </w:r>
    </w:p>
    <w:p w:rsidR="00D6744F" w:rsidRPr="00156263" w:rsidRDefault="00D6744F" w:rsidP="00D6744F">
      <w:pPr>
        <w:pStyle w:val="a7"/>
        <w:jc w:val="center"/>
        <w:rPr>
          <w:rFonts w:ascii="Times New Roman" w:hAnsi="Times New Roman" w:cs="Times New Roman"/>
          <w:b/>
        </w:rPr>
      </w:pPr>
      <w:r w:rsidRPr="00156263">
        <w:rPr>
          <w:rFonts w:ascii="Times New Roman" w:hAnsi="Times New Roman" w:cs="Times New Roman"/>
          <w:b/>
        </w:rPr>
        <w:t>на 2021-2022 учебный год</w:t>
      </w:r>
      <w:bookmarkEnd w:id="7"/>
    </w:p>
    <w:p w:rsidR="00D6744F" w:rsidRPr="00156263" w:rsidRDefault="00D6744F" w:rsidP="00D6744F">
      <w:pPr>
        <w:pStyle w:val="a7"/>
        <w:jc w:val="center"/>
        <w:rPr>
          <w:rFonts w:ascii="Times New Roman" w:hAnsi="Times New Roman" w:cs="Times New Roman"/>
          <w:b/>
        </w:rPr>
      </w:pPr>
    </w:p>
    <w:p w:rsidR="00D6744F" w:rsidRPr="00156263" w:rsidRDefault="00D6744F" w:rsidP="00D6744F">
      <w:pPr>
        <w:pStyle w:val="20"/>
        <w:shd w:val="clear" w:color="auto" w:fill="auto"/>
        <w:spacing w:before="0" w:after="240" w:line="274" w:lineRule="exact"/>
        <w:ind w:left="1180" w:firstLine="120"/>
        <w:rPr>
          <w:sz w:val="24"/>
          <w:szCs w:val="24"/>
        </w:rPr>
      </w:pPr>
      <w:r w:rsidRPr="00156263">
        <w:rPr>
          <w:sz w:val="24"/>
          <w:szCs w:val="24"/>
        </w:rPr>
        <w:t>1.Совершенствовать работу по поддержанию творческой среды, развитию способностей каждого ребенка, стимулированию и выявлению достижений одаренных детей, расширять возможности самореализации талантливых детей через создание единого образовательного пространства;</w:t>
      </w:r>
    </w:p>
    <w:p w:rsidR="00D6744F" w:rsidRPr="00156263" w:rsidRDefault="00D6744F" w:rsidP="00D6744F">
      <w:pPr>
        <w:pStyle w:val="20"/>
        <w:shd w:val="clear" w:color="auto" w:fill="auto"/>
        <w:spacing w:before="0" w:after="240" w:line="274" w:lineRule="exact"/>
        <w:ind w:left="1180" w:firstLine="120"/>
        <w:rPr>
          <w:sz w:val="24"/>
          <w:szCs w:val="24"/>
        </w:rPr>
      </w:pPr>
      <w:r w:rsidRPr="00156263">
        <w:rPr>
          <w:sz w:val="24"/>
          <w:szCs w:val="24"/>
        </w:rPr>
        <w:t>2.Оказывать методическую поддержку в реализации образовательного процесса, повышении эффективности развития инновационной деятельности в области воспитания и обучения;</w:t>
      </w:r>
    </w:p>
    <w:p w:rsidR="00D6744F" w:rsidRPr="00156263" w:rsidRDefault="00D6744F" w:rsidP="00D6744F">
      <w:pPr>
        <w:pStyle w:val="20"/>
        <w:numPr>
          <w:ilvl w:val="0"/>
          <w:numId w:val="5"/>
        </w:numPr>
        <w:shd w:val="clear" w:color="auto" w:fill="auto"/>
        <w:tabs>
          <w:tab w:val="left" w:pos="1526"/>
        </w:tabs>
        <w:spacing w:before="0" w:after="233" w:line="274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Продолжать работу по созданию целостной системы непрерывного дополнительного профессионального роста педагогических кадров;</w:t>
      </w:r>
    </w:p>
    <w:p w:rsidR="00D6744F" w:rsidRPr="00156263" w:rsidRDefault="00D6744F" w:rsidP="00D6744F">
      <w:pPr>
        <w:pStyle w:val="20"/>
        <w:numPr>
          <w:ilvl w:val="0"/>
          <w:numId w:val="5"/>
        </w:numPr>
        <w:shd w:val="clear" w:color="auto" w:fill="auto"/>
        <w:tabs>
          <w:tab w:val="left" w:pos="1531"/>
        </w:tabs>
        <w:spacing w:before="0" w:after="244" w:line="283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Повышать престиж труда педагогов и усиливать ответственность за конечные результаты деятельности, качественное усовершенствование кадрового состава системы образования;</w:t>
      </w:r>
    </w:p>
    <w:p w:rsidR="00D6744F" w:rsidRPr="00156263" w:rsidRDefault="00D6744F" w:rsidP="00D6744F">
      <w:pPr>
        <w:pStyle w:val="20"/>
        <w:numPr>
          <w:ilvl w:val="0"/>
          <w:numId w:val="5"/>
        </w:numPr>
        <w:shd w:val="clear" w:color="auto" w:fill="auto"/>
        <w:tabs>
          <w:tab w:val="left" w:pos="1488"/>
        </w:tabs>
        <w:spacing w:before="0" w:after="0" w:line="27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Совершенствовать формы изучения, обобщения и пропаганды педагогического опыта и управленческой деятельности в системе образования;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7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б</w:t>
      </w:r>
      <w:proofErr w:type="gramStart"/>
      <w:r w:rsidRPr="00156263">
        <w:rPr>
          <w:sz w:val="24"/>
          <w:szCs w:val="24"/>
        </w:rPr>
        <w:t>.О</w:t>
      </w:r>
      <w:proofErr w:type="gramEnd"/>
      <w:r w:rsidRPr="00156263">
        <w:rPr>
          <w:sz w:val="24"/>
          <w:szCs w:val="24"/>
        </w:rPr>
        <w:t>беспечивать методическое сопровождение и поддержку образовательным учреждениям по введению федеральных государственных образовательных стандартов общего образования;</w:t>
      </w:r>
    </w:p>
    <w:p w:rsidR="00D6744F" w:rsidRPr="00156263" w:rsidRDefault="00D6744F" w:rsidP="00D6744F">
      <w:pPr>
        <w:pStyle w:val="20"/>
        <w:shd w:val="clear" w:color="auto" w:fill="auto"/>
        <w:spacing w:before="0" w:after="236" w:line="274" w:lineRule="exact"/>
        <w:ind w:left="1180" w:firstLine="140"/>
        <w:rPr>
          <w:sz w:val="24"/>
          <w:szCs w:val="24"/>
        </w:rPr>
      </w:pPr>
      <w:r w:rsidRPr="00156263">
        <w:rPr>
          <w:sz w:val="24"/>
          <w:szCs w:val="24"/>
        </w:rPr>
        <w:t>7.Обеспечивать методическое сопровождение и поддержку образовательным учреждениям по введению дистанционного обучения в школах района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spacing w:before="0" w:after="244" w:line="27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Удовлетворять информационные, учебно-методические, образовательные потребности педагогических работников образовательных учреждений;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651"/>
        </w:tabs>
        <w:spacing w:before="0" w:after="240" w:line="274" w:lineRule="exact"/>
        <w:ind w:left="1180" w:firstLine="140"/>
        <w:rPr>
          <w:sz w:val="24"/>
          <w:szCs w:val="24"/>
        </w:rPr>
      </w:pPr>
      <w:r w:rsidRPr="00156263">
        <w:rPr>
          <w:sz w:val="24"/>
          <w:szCs w:val="24"/>
        </w:rPr>
        <w:t>Обеспечивать профессиональную подготовленность и мотивированность руководителей и педагогов к решению новых профессиональных задач, возникающих в связи с реализацией ФГОС и управлением процессом его введения в практику;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589"/>
        </w:tabs>
        <w:spacing w:before="0" w:after="267" w:line="274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Развивать и внедрять инновации в образовательный процесс, координировать и стимулировать поиска эффективные технологии;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710"/>
        </w:tabs>
        <w:spacing w:before="0" w:after="261" w:line="240" w:lineRule="exact"/>
        <w:ind w:left="132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Поддерживать Интернет сайты образовательных учреждений.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727"/>
        </w:tabs>
        <w:spacing w:before="0" w:after="24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Создавать условия для повышения квалификации, развития профессиональных способностей, педагогического творчества работников образования через самообразование, проведение аттестации, направление на курсовую подготовку, работу РМО, региональные и районные семинары проведение конкурсов, обобщение и распространение передового педагогического опыта учителей района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727"/>
        </w:tabs>
        <w:spacing w:before="0" w:after="236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 xml:space="preserve">Ознакомить педагогических работников с достижениями педагогической науки и педагогической практики, с новыми педагогическими технологиями (проблемное обучение, проектная, учебно-исследовательская деятельность, технологии </w:t>
      </w:r>
      <w:proofErr w:type="spellStart"/>
      <w:r w:rsidRPr="00156263">
        <w:rPr>
          <w:sz w:val="24"/>
          <w:szCs w:val="24"/>
        </w:rPr>
        <w:t>деятельностного</w:t>
      </w:r>
      <w:proofErr w:type="spellEnd"/>
      <w:r w:rsidRPr="00156263">
        <w:rPr>
          <w:sz w:val="24"/>
          <w:szCs w:val="24"/>
        </w:rPr>
        <w:t xml:space="preserve"> типа) и ИКТ, внедрение их с целью применения данных знаний в педагогической деятельности.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727"/>
        </w:tabs>
        <w:spacing w:before="0" w:after="271" w:line="278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Обеспечивать педагогических работников района информацией по вопросам современного образования.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570"/>
        </w:tabs>
        <w:spacing w:before="0" w:after="261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Работа над единой методической темой.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727"/>
        </w:tabs>
        <w:spacing w:before="0" w:after="240" w:line="274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Оказывать адресную методическую помощь образовательным учреждениям в соответствии с их заявками.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556"/>
        </w:tabs>
        <w:spacing w:before="0" w:after="233" w:line="274" w:lineRule="exact"/>
        <w:ind w:left="1080" w:firstLine="100"/>
        <w:rPr>
          <w:sz w:val="24"/>
          <w:szCs w:val="24"/>
        </w:rPr>
      </w:pPr>
      <w:r w:rsidRPr="00156263">
        <w:rPr>
          <w:sz w:val="24"/>
          <w:szCs w:val="24"/>
        </w:rPr>
        <w:t xml:space="preserve">Формировать банк педагогического опыта, системы обобщения и распространения </w:t>
      </w:r>
      <w:proofErr w:type="gramStart"/>
      <w:r w:rsidRPr="00156263">
        <w:rPr>
          <w:sz w:val="24"/>
          <w:szCs w:val="24"/>
        </w:rPr>
        <w:t>опыта</w:t>
      </w:r>
      <w:proofErr w:type="gramEnd"/>
      <w:r w:rsidRPr="00156263">
        <w:rPr>
          <w:sz w:val="24"/>
          <w:szCs w:val="24"/>
        </w:rPr>
        <w:t xml:space="preserve"> творчески работающих учителей, использование при этом новых форм (публикация материалов на сайте, создание компакт-диска с материалами, педагогическая студия, </w:t>
      </w:r>
      <w:proofErr w:type="spellStart"/>
      <w:r w:rsidRPr="00156263">
        <w:rPr>
          <w:sz w:val="24"/>
          <w:szCs w:val="24"/>
        </w:rPr>
        <w:t>мастер</w:t>
      </w:r>
      <w:r w:rsidRPr="00156263">
        <w:rPr>
          <w:sz w:val="24"/>
          <w:szCs w:val="24"/>
        </w:rPr>
        <w:softHyphen/>
        <w:t>классы</w:t>
      </w:r>
      <w:proofErr w:type="spellEnd"/>
      <w:r w:rsidRPr="00156263">
        <w:rPr>
          <w:sz w:val="24"/>
          <w:szCs w:val="24"/>
        </w:rPr>
        <w:t>, методический бюллетень, брошюры);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727"/>
        </w:tabs>
        <w:spacing w:before="0" w:after="248" w:line="283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Создавать условия для удовлетворения информационных, учебно-методических, организационно-педагогических и образовательных потребностей педагогов.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727"/>
        </w:tabs>
        <w:spacing w:before="0" w:after="267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Прогнозировать, планировать и организовать повышения квалификации и профессиональной переподготовки педагогических и руководящих работников образовательных учреждений, оказывать им информационно-методическую помощь в системе непрерывного образования.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594"/>
        </w:tabs>
        <w:spacing w:before="0" w:after="249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Организовать работы районных методических объединений.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594"/>
        </w:tabs>
        <w:spacing w:before="0" w:after="0" w:line="283" w:lineRule="exact"/>
        <w:ind w:left="1180" w:firstLine="0"/>
        <w:rPr>
          <w:sz w:val="24"/>
          <w:szCs w:val="24"/>
        </w:rPr>
      </w:pPr>
      <w:r w:rsidRPr="00156263">
        <w:rPr>
          <w:sz w:val="24"/>
          <w:szCs w:val="24"/>
        </w:rPr>
        <w:t>Организовать и провести конкурсы профессионального мастерства педагогических работников образовательных учреждений.</w:t>
      </w:r>
      <w:r w:rsidRPr="00156263">
        <w:rPr>
          <w:sz w:val="24"/>
          <w:szCs w:val="24"/>
        </w:rPr>
        <w:br w:type="page"/>
      </w:r>
    </w:p>
    <w:p w:rsidR="00D6744F" w:rsidRPr="00156263" w:rsidRDefault="00D6744F" w:rsidP="00156263">
      <w:pPr>
        <w:pStyle w:val="20"/>
        <w:numPr>
          <w:ilvl w:val="0"/>
          <w:numId w:val="9"/>
        </w:numPr>
        <w:shd w:val="clear" w:color="auto" w:fill="auto"/>
        <w:tabs>
          <w:tab w:val="left" w:pos="1658"/>
        </w:tabs>
        <w:spacing w:before="0" w:after="24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lastRenderedPageBreak/>
        <w:t>Организовать и провести предметные олимпиады обучающихся образовательных учреждений.</w:t>
      </w:r>
    </w:p>
    <w:p w:rsidR="00D6744F" w:rsidRPr="00156263" w:rsidRDefault="00D6744F" w:rsidP="00D6744F">
      <w:pPr>
        <w:pStyle w:val="20"/>
        <w:numPr>
          <w:ilvl w:val="0"/>
          <w:numId w:val="9"/>
        </w:numPr>
        <w:shd w:val="clear" w:color="auto" w:fill="auto"/>
        <w:tabs>
          <w:tab w:val="left" w:pos="1654"/>
        </w:tabs>
        <w:spacing w:before="0" w:after="0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Организационно-методическая работа</w:t>
      </w:r>
    </w:p>
    <w:p w:rsidR="00D6744F" w:rsidRPr="00156263" w:rsidRDefault="00D6744F" w:rsidP="00D6744F">
      <w:pPr>
        <w:pStyle w:val="20"/>
        <w:shd w:val="clear" w:color="auto" w:fill="auto"/>
        <w:spacing w:before="0" w:after="807" w:line="274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по активизации участия педагогов в различных конкурсах, по повышению мотивации, их стимулированию к развитию через конкурсы профессионального мастерства.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Заведующий РМК</w:t>
      </w:r>
    </w:p>
    <w:p w:rsidR="00D6744F" w:rsidRPr="00156263" w:rsidRDefault="00D6744F" w:rsidP="00D6744F">
      <w:pPr>
        <w:pStyle w:val="20"/>
        <w:shd w:val="clear" w:color="auto" w:fill="auto"/>
        <w:spacing w:before="0" w:after="0" w:line="240" w:lineRule="exact"/>
        <w:ind w:left="1180" w:firstLine="0"/>
        <w:jc w:val="both"/>
        <w:rPr>
          <w:sz w:val="24"/>
          <w:szCs w:val="24"/>
        </w:rPr>
      </w:pPr>
      <w:r w:rsidRPr="00156263">
        <w:rPr>
          <w:sz w:val="24"/>
          <w:szCs w:val="24"/>
        </w:rPr>
        <w:t>Аппарата УО                                                               С.М.Ибрагимов</w:t>
      </w:r>
    </w:p>
    <w:p w:rsidR="00D6744F" w:rsidRPr="00156263" w:rsidRDefault="00D6744F" w:rsidP="00D6744F">
      <w:pPr>
        <w:pStyle w:val="20"/>
        <w:shd w:val="clear" w:color="auto" w:fill="auto"/>
        <w:tabs>
          <w:tab w:val="left" w:pos="731"/>
        </w:tabs>
        <w:spacing w:before="0" w:after="0" w:line="298" w:lineRule="exact"/>
        <w:ind w:firstLine="0"/>
        <w:rPr>
          <w:sz w:val="24"/>
          <w:szCs w:val="24"/>
        </w:rPr>
        <w:sectPr w:rsidR="00D6744F" w:rsidRPr="00156263" w:rsidSect="00D6744F">
          <w:headerReference w:type="default" r:id="rId6"/>
          <w:footerReference w:type="default" r:id="rId7"/>
          <w:headerReference w:type="first" r:id="rId8"/>
          <w:footerReference w:type="first" r:id="rId9"/>
          <w:type w:val="continuous"/>
          <w:pgSz w:w="16840" w:h="11900" w:orient="landscape"/>
          <w:pgMar w:top="832" w:right="1244" w:bottom="1386" w:left="1244" w:header="0" w:footer="3" w:gutter="0"/>
          <w:cols w:space="720"/>
          <w:noEndnote/>
          <w:titlePg/>
          <w:docGrid w:linePitch="360"/>
        </w:sectPr>
      </w:pPr>
    </w:p>
    <w:p w:rsidR="00D6744F" w:rsidRPr="00156263" w:rsidRDefault="00D6744F" w:rsidP="000A1F9A">
      <w:pPr>
        <w:rPr>
          <w:rFonts w:ascii="Times New Roman" w:hAnsi="Times New Roman" w:cs="Times New Roman"/>
        </w:rPr>
      </w:pPr>
    </w:p>
    <w:sectPr w:rsidR="00D6744F" w:rsidRPr="00156263" w:rsidSect="000A1F9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274" w:rsidRDefault="004F1DB7">
    <w:pPr>
      <w:rPr>
        <w:sz w:val="2"/>
        <w:szCs w:val="2"/>
      </w:rPr>
    </w:pPr>
    <w:r w:rsidRPr="00AD3DC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6.15pt;margin-top:767.45pt;width:4.1pt;height:6.5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25274" w:rsidRDefault="004F1DB7">
                <w:pPr>
                  <w:pStyle w:val="a4"/>
                  <w:shd w:val="clear" w:color="auto" w:fill="auto"/>
                  <w:spacing w:after="0"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56263" w:rsidRPr="00156263">
                  <w:rPr>
                    <w:rStyle w:val="9pt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4F" w:rsidRDefault="00D6744F">
    <w:pPr>
      <w:rPr>
        <w:sz w:val="2"/>
        <w:szCs w:val="2"/>
      </w:rPr>
    </w:pPr>
    <w:r w:rsidRPr="00AD3DC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307.35pt;margin-top:767.3pt;width:8.65pt;height:6.5pt;z-index:-251654144;mso-wrap-style:none;mso-wrap-distance-left:5pt;mso-wrap-distance-right:5pt;mso-position-horizontal-relative:page;mso-position-vertical-relative:page" wrapcoords="0 0" filled="f" stroked="f">
          <v:textbox style="mso-next-textbox:#_x0000_s1029;mso-fit-shape-to-text:t" inset="0,0,0,0">
            <w:txbxContent>
              <w:p w:rsidR="00D6744F" w:rsidRDefault="00D6744F">
                <w:pPr>
                  <w:pStyle w:val="a4"/>
                  <w:shd w:val="clear" w:color="auto" w:fill="auto"/>
                  <w:spacing w:after="0" w:line="240" w:lineRule="auto"/>
                </w:pPr>
                <w:fldSimple w:instr=" PAGE \* MERGEFORMAT ">
                  <w:r w:rsidR="00156263" w:rsidRPr="00156263">
                    <w:rPr>
                      <w:rStyle w:val="9pt"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4F" w:rsidRDefault="00D6744F">
    <w:pPr>
      <w:rPr>
        <w:sz w:val="2"/>
        <w:szCs w:val="2"/>
      </w:rPr>
    </w:pPr>
    <w:r w:rsidRPr="00AD3DC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09.55pt;margin-top:767.3pt;width:4.3pt;height:6.5pt;z-index:-251652096;mso-wrap-style:none;mso-wrap-distance-left:5pt;mso-wrap-distance-right:5pt;mso-position-horizontal-relative:page;mso-position-vertical-relative:page" wrapcoords="0 0" filled="f" stroked="f">
          <v:textbox style="mso-next-textbox:#_x0000_s1031;mso-fit-shape-to-text:t" inset="0,0,0,0">
            <w:txbxContent>
              <w:p w:rsidR="00D6744F" w:rsidRDefault="00D6744F">
                <w:pPr>
                  <w:pStyle w:val="a4"/>
                  <w:shd w:val="clear" w:color="auto" w:fill="auto"/>
                  <w:spacing w:after="0" w:line="240" w:lineRule="auto"/>
                </w:pPr>
                <w:fldSimple w:instr=" PAGE \* MERGEFORMAT ">
                  <w:r w:rsidR="00156263" w:rsidRPr="00156263">
                    <w:rPr>
                      <w:rStyle w:val="9pt"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4F" w:rsidRDefault="00D6744F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4F" w:rsidRDefault="00D6744F">
    <w:pPr>
      <w:rPr>
        <w:sz w:val="2"/>
        <w:szCs w:val="2"/>
      </w:rPr>
    </w:pPr>
    <w:r w:rsidRPr="00AD3DC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71.25pt;margin-top:39.65pt;width:402pt;height:11.05pt;z-index:-251653120;mso-wrap-style:none;mso-wrap-distance-left:5pt;mso-wrap-distance-right:5pt;mso-position-horizontal-relative:page;mso-position-vertical-relative:page" wrapcoords="0 0" filled="f" stroked="f">
          <v:textbox style="mso-next-textbox:#_x0000_s1030;mso-fit-shape-to-text:t" inset="0,0,0,0">
            <w:txbxContent>
              <w:p w:rsidR="00D6744F" w:rsidRDefault="00D6744F">
                <w:pPr>
                  <w:pStyle w:val="a4"/>
                  <w:shd w:val="clear" w:color="auto" w:fill="auto"/>
                  <w:spacing w:after="0" w:line="240" w:lineRule="auto"/>
                </w:pPr>
                <w:r>
                  <w:rPr>
                    <w:rStyle w:val="a8"/>
                  </w:rPr>
                  <w:t>Об итогах и уровне знаний учащихся 8-х классов более крупных школ района.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3F40"/>
    <w:multiLevelType w:val="multilevel"/>
    <w:tmpl w:val="6928A6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865E8E"/>
    <w:multiLevelType w:val="multilevel"/>
    <w:tmpl w:val="67080E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191F3B"/>
    <w:multiLevelType w:val="multilevel"/>
    <w:tmpl w:val="96AE004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E24C89"/>
    <w:multiLevelType w:val="multilevel"/>
    <w:tmpl w:val="E5E2D4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EF75B5"/>
    <w:multiLevelType w:val="multilevel"/>
    <w:tmpl w:val="EFA4F5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B401993"/>
    <w:multiLevelType w:val="multilevel"/>
    <w:tmpl w:val="B748B2B8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3AB1727"/>
    <w:multiLevelType w:val="multilevel"/>
    <w:tmpl w:val="C3425F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6F42167"/>
    <w:multiLevelType w:val="multilevel"/>
    <w:tmpl w:val="26FA88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46A04F6"/>
    <w:multiLevelType w:val="multilevel"/>
    <w:tmpl w:val="03B222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A1F9A"/>
    <w:rsid w:val="000725E1"/>
    <w:rsid w:val="000A1F9A"/>
    <w:rsid w:val="00156263"/>
    <w:rsid w:val="001B2828"/>
    <w:rsid w:val="004F1DB7"/>
    <w:rsid w:val="00BF7575"/>
    <w:rsid w:val="00D319B3"/>
    <w:rsid w:val="00D674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1F9A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0A1F9A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0A1F9A"/>
    <w:pPr>
      <w:shd w:val="clear" w:color="auto" w:fill="FFFFFF"/>
      <w:spacing w:line="365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character" w:customStyle="1" w:styleId="2">
    <w:name w:val="Основной текст (2)_"/>
    <w:basedOn w:val="a0"/>
    <w:link w:val="20"/>
    <w:rsid w:val="000A1F9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A1F9A"/>
    <w:pPr>
      <w:shd w:val="clear" w:color="auto" w:fill="FFFFFF"/>
      <w:spacing w:before="480" w:after="120" w:line="317" w:lineRule="exact"/>
      <w:ind w:hanging="3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3">
    <w:name w:val="Основной текст (3)_"/>
    <w:basedOn w:val="a0"/>
    <w:link w:val="30"/>
    <w:rsid w:val="000A1F9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1F9A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character" w:customStyle="1" w:styleId="a3">
    <w:name w:val="Колонтитул_"/>
    <w:basedOn w:val="a0"/>
    <w:link w:val="a4"/>
    <w:rsid w:val="000A1F9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4">
    <w:name w:val="Колонтитул"/>
    <w:basedOn w:val="a"/>
    <w:link w:val="a3"/>
    <w:rsid w:val="000A1F9A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9pt">
    <w:name w:val="Колонтитул + 9 pt"/>
    <w:basedOn w:val="a3"/>
    <w:rsid w:val="000A1F9A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A1F9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A1F9A"/>
    <w:pPr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41">
    <w:name w:val="Основной текст (4) + Не полужирный"/>
    <w:basedOn w:val="4"/>
    <w:rsid w:val="000A1F9A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5">
    <w:name w:val="Подпись к таблице_"/>
    <w:basedOn w:val="a0"/>
    <w:link w:val="a6"/>
    <w:rsid w:val="000A1F9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0A1F9A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1">
    <w:name w:val="Основной текст (2) + Полужирный"/>
    <w:basedOn w:val="2"/>
    <w:rsid w:val="000A1F9A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sid w:val="000A1F9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Заголовок №2"/>
    <w:basedOn w:val="a"/>
    <w:link w:val="22"/>
    <w:rsid w:val="000A1F9A"/>
    <w:pPr>
      <w:shd w:val="clear" w:color="auto" w:fill="FFFFFF"/>
      <w:spacing w:after="240" w:line="0" w:lineRule="atLeast"/>
      <w:ind w:hanging="1820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7">
    <w:name w:val="No Spacing"/>
    <w:uiPriority w:val="1"/>
    <w:qFormat/>
    <w:rsid w:val="000A1F9A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8">
    <w:name w:val="Колонтитул + Не полужирный"/>
    <w:basedOn w:val="a3"/>
    <w:rsid w:val="00D6744F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D6744F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6744F"/>
    <w:pPr>
      <w:shd w:val="clear" w:color="auto" w:fill="FFFFFF"/>
      <w:spacing w:before="240" w:line="278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eastAsia="en-US" w:bidi="ar-SA"/>
    </w:rPr>
  </w:style>
  <w:style w:type="character" w:customStyle="1" w:styleId="6">
    <w:name w:val="Основной текст (6)_"/>
    <w:basedOn w:val="a0"/>
    <w:link w:val="60"/>
    <w:rsid w:val="00D6744F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D6744F"/>
    <w:pPr>
      <w:shd w:val="clear" w:color="auto" w:fill="FFFFFF"/>
      <w:spacing w:before="240" w:line="274" w:lineRule="exact"/>
      <w:ind w:firstLine="700"/>
      <w:jc w:val="both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character" w:customStyle="1" w:styleId="220">
    <w:name w:val="Заголовок №2 (2)_"/>
    <w:basedOn w:val="a0"/>
    <w:link w:val="221"/>
    <w:rsid w:val="00D6744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Заголовок №2 (2)"/>
    <w:basedOn w:val="a"/>
    <w:link w:val="220"/>
    <w:rsid w:val="00D6744F"/>
    <w:pPr>
      <w:shd w:val="clear" w:color="auto" w:fill="FFFFFF"/>
      <w:spacing w:before="1860" w:line="298" w:lineRule="exact"/>
      <w:jc w:val="center"/>
      <w:outlineLvl w:val="1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30</Pages>
  <Words>7120</Words>
  <Characters>40584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2021-09-22T14:58:00Z</dcterms:created>
  <dcterms:modified xsi:type="dcterms:W3CDTF">2021-09-22T15:25:00Z</dcterms:modified>
</cp:coreProperties>
</file>